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DB" w:rsidRPr="00CB62DB" w:rsidRDefault="00CB62DB" w:rsidP="00CB62DB">
      <w:pPr>
        <w:jc w:val="right"/>
        <w:rPr>
          <w:i/>
          <w:sz w:val="24"/>
          <w:szCs w:val="24"/>
          <w:u w:val="single"/>
        </w:rPr>
      </w:pPr>
      <w:bookmarkStart w:id="0" w:name="_GoBack"/>
      <w:bookmarkEnd w:id="0"/>
      <w:r w:rsidRPr="00CB62DB">
        <w:rPr>
          <w:i/>
          <w:sz w:val="24"/>
          <w:szCs w:val="24"/>
          <w:u w:val="single"/>
        </w:rPr>
        <w:t>Приложение 2.</w:t>
      </w:r>
    </w:p>
    <w:p w:rsidR="00B56775" w:rsidRPr="002048F6" w:rsidRDefault="00B56775" w:rsidP="00B56775">
      <w:pPr>
        <w:jc w:val="center"/>
        <w:rPr>
          <w:b/>
          <w:sz w:val="32"/>
          <w:szCs w:val="32"/>
        </w:rPr>
      </w:pPr>
      <w:r>
        <w:rPr>
          <w:b/>
          <w:sz w:val="32"/>
          <w:szCs w:val="32"/>
        </w:rPr>
        <w:t>УСЛОВИЯ  ПРОВЕДЕНИЯ  СОРЕВНОВАНИЙ</w:t>
      </w:r>
    </w:p>
    <w:p w:rsidR="00B56775" w:rsidRPr="00B45AC2" w:rsidRDefault="00B56775" w:rsidP="00B56775">
      <w:pPr>
        <w:spacing w:before="80" w:after="80"/>
        <w:jc w:val="center"/>
        <w:rPr>
          <w:b/>
          <w:sz w:val="24"/>
          <w:szCs w:val="24"/>
        </w:rPr>
      </w:pPr>
      <w:proofErr w:type="gramStart"/>
      <w:r w:rsidRPr="00B45AC2">
        <w:rPr>
          <w:b/>
          <w:sz w:val="24"/>
          <w:szCs w:val="24"/>
          <w:lang w:val="en-US"/>
        </w:rPr>
        <w:t>I</w:t>
      </w:r>
      <w:r w:rsidRPr="00B45AC2">
        <w:rPr>
          <w:b/>
          <w:sz w:val="24"/>
          <w:szCs w:val="24"/>
        </w:rPr>
        <w:t>.  ОБЩИЕ</w:t>
      </w:r>
      <w:proofErr w:type="gramEnd"/>
      <w:r w:rsidRPr="00B45AC2">
        <w:rPr>
          <w:b/>
          <w:sz w:val="24"/>
          <w:szCs w:val="24"/>
        </w:rPr>
        <w:t xml:space="preserve">  УСЛОВИЯ</w:t>
      </w:r>
    </w:p>
    <w:p w:rsidR="00B56775" w:rsidRPr="00733EF6" w:rsidRDefault="00B56775" w:rsidP="00B56775">
      <w:pPr>
        <w:pStyle w:val="a3"/>
        <w:spacing w:after="100"/>
        <w:rPr>
          <w:szCs w:val="24"/>
        </w:rPr>
      </w:pPr>
      <w:r w:rsidRPr="00733EF6">
        <w:rPr>
          <w:szCs w:val="24"/>
        </w:rPr>
        <w:t>1. Соревнования проводятся в соответствии с Правилами вида спорта «спортивный туризм»</w:t>
      </w:r>
      <w:r>
        <w:rPr>
          <w:szCs w:val="24"/>
        </w:rPr>
        <w:t>, утверждёнными Приказом № 571</w:t>
      </w:r>
      <w:r w:rsidRPr="00733EF6">
        <w:rPr>
          <w:szCs w:val="24"/>
        </w:rPr>
        <w:t xml:space="preserve"> Министерства спорта, туризма и молодёжной политики РФ, Регламентом проведения соревнований по </w:t>
      </w:r>
      <w:r w:rsidRPr="0040546C">
        <w:rPr>
          <w:szCs w:val="24"/>
        </w:rPr>
        <w:t>группе</w:t>
      </w:r>
      <w:r w:rsidRPr="00733EF6">
        <w:rPr>
          <w:szCs w:val="24"/>
        </w:rPr>
        <w:t xml:space="preserve"> дисциплин «дистанция - пешеходная» (Москва, 2009, далее – Регламент</w:t>
      </w:r>
      <w:r>
        <w:rPr>
          <w:szCs w:val="24"/>
        </w:rPr>
        <w:t>)</w:t>
      </w:r>
      <w:r w:rsidRPr="00733EF6">
        <w:rPr>
          <w:szCs w:val="24"/>
        </w:rPr>
        <w:t>, Положением о соревнованиях и Условиями</w:t>
      </w:r>
      <w:r>
        <w:rPr>
          <w:szCs w:val="24"/>
        </w:rPr>
        <w:t xml:space="preserve"> проведения соревнований</w:t>
      </w:r>
      <w:r w:rsidRPr="00733EF6">
        <w:rPr>
          <w:szCs w:val="24"/>
        </w:rPr>
        <w:t>.</w:t>
      </w:r>
    </w:p>
    <w:p w:rsidR="00B56775" w:rsidRPr="00733EF6" w:rsidRDefault="00B56775" w:rsidP="00B56775">
      <w:pPr>
        <w:pStyle w:val="21"/>
        <w:widowControl w:val="0"/>
        <w:tabs>
          <w:tab w:val="left" w:pos="851"/>
        </w:tabs>
        <w:spacing w:after="100" w:line="240" w:lineRule="auto"/>
        <w:ind w:left="0"/>
        <w:jc w:val="both"/>
        <w:textAlignment w:val="top"/>
      </w:pPr>
      <w:r w:rsidRPr="00733EF6">
        <w:t>2. Дополнения и уточнения к Регламенту оговариваются в данных Условиях.</w:t>
      </w:r>
    </w:p>
    <w:p w:rsidR="00B56775" w:rsidRPr="00733EF6" w:rsidRDefault="00B56775" w:rsidP="00B56775">
      <w:pPr>
        <w:pStyle w:val="21"/>
        <w:widowControl w:val="0"/>
        <w:tabs>
          <w:tab w:val="left" w:pos="851"/>
        </w:tabs>
        <w:spacing w:after="100" w:line="240" w:lineRule="auto"/>
        <w:ind w:left="0"/>
        <w:jc w:val="both"/>
        <w:textAlignment w:val="top"/>
      </w:pPr>
      <w:r w:rsidRPr="00733EF6">
        <w:t>3. Результат участника определяется в соответствии с п. 91 «Правил…» (суммой времени прохождения дистанции</w:t>
      </w:r>
      <w:r>
        <w:t xml:space="preserve"> и штрафных баллов) и п. 4.4 Регламента</w:t>
      </w:r>
      <w:r w:rsidRPr="00733EF6">
        <w:t xml:space="preserve"> (система оценки нарушений – КОМБИНИРОВАННАЯ)</w:t>
      </w:r>
      <w:r>
        <w:t xml:space="preserve"> с точностью до 1</w:t>
      </w:r>
      <w:r w:rsidRPr="00733EF6">
        <w:t xml:space="preserve"> секунды.</w:t>
      </w:r>
    </w:p>
    <w:p w:rsidR="00B56775" w:rsidRPr="005D35E6" w:rsidRDefault="00B56775" w:rsidP="00B56775">
      <w:pPr>
        <w:pStyle w:val="21"/>
        <w:widowControl w:val="0"/>
        <w:tabs>
          <w:tab w:val="left" w:pos="851"/>
        </w:tabs>
        <w:spacing w:after="100" w:line="240" w:lineRule="auto"/>
        <w:ind w:left="0"/>
        <w:jc w:val="both"/>
        <w:textAlignment w:val="top"/>
      </w:pPr>
      <w:r w:rsidRPr="005D35E6">
        <w:t xml:space="preserve">4. Судейство на дистанции – пешеходная (личная) производится в виде арбитража. Судья не вмешивается в действия участника, за исключением случаев, когда действия участника не соответствуют требованиям безопасности (например, попытка отключения ВСС </w:t>
      </w:r>
      <w:r>
        <w:t xml:space="preserve">в ОЗ </w:t>
      </w:r>
      <w:r w:rsidRPr="005D35E6">
        <w:t xml:space="preserve">и т. </w:t>
      </w:r>
      <w:proofErr w:type="gramStart"/>
      <w:r w:rsidRPr="005D35E6">
        <w:t>п</w:t>
      </w:r>
      <w:proofErr w:type="gramEnd"/>
      <w:r w:rsidRPr="005D35E6">
        <w:t>…) или мешают прохождению дистанции други</w:t>
      </w:r>
      <w:r>
        <w:t>ми</w:t>
      </w:r>
      <w:r w:rsidRPr="005D35E6">
        <w:t xml:space="preserve"> участник</w:t>
      </w:r>
      <w:r>
        <w:t>ами</w:t>
      </w:r>
      <w:r w:rsidRPr="005D35E6">
        <w:t>.</w:t>
      </w:r>
    </w:p>
    <w:p w:rsidR="00B56775" w:rsidRPr="00733EF6" w:rsidRDefault="00B56775" w:rsidP="00B56775">
      <w:pPr>
        <w:pStyle w:val="21"/>
        <w:widowControl w:val="0"/>
        <w:tabs>
          <w:tab w:val="left" w:pos="851"/>
        </w:tabs>
        <w:spacing w:after="100" w:line="240" w:lineRule="auto"/>
        <w:ind w:left="0"/>
        <w:jc w:val="both"/>
        <w:textAlignment w:val="top"/>
      </w:pPr>
      <w:r>
        <w:t>5</w:t>
      </w:r>
      <w:r w:rsidRPr="00733EF6">
        <w:t>. Все действия по освобождению судейского оборудования разрешено производить только в РЗ этапа при условии, если оборудование таковых предусмотрено в Условиях прохождения дистанции.</w:t>
      </w:r>
    </w:p>
    <w:p w:rsidR="00A76D43" w:rsidRDefault="00A76D43" w:rsidP="00A76D43">
      <w:pPr>
        <w:pStyle w:val="a3"/>
        <w:spacing w:after="100"/>
        <w:rPr>
          <w:szCs w:val="24"/>
        </w:rPr>
      </w:pPr>
      <w:r>
        <w:rPr>
          <w:szCs w:val="24"/>
        </w:rPr>
        <w:t>На дистанции устанавливается ОКВ</w:t>
      </w:r>
      <w:r w:rsidRPr="00733EF6">
        <w:rPr>
          <w:szCs w:val="24"/>
        </w:rPr>
        <w:t xml:space="preserve">, </w:t>
      </w:r>
      <w:r>
        <w:rPr>
          <w:szCs w:val="24"/>
        </w:rPr>
        <w:t xml:space="preserve">при </w:t>
      </w:r>
      <w:proofErr w:type="gramStart"/>
      <w:r>
        <w:rPr>
          <w:szCs w:val="24"/>
        </w:rPr>
        <w:t>превышении</w:t>
      </w:r>
      <w:proofErr w:type="gramEnd"/>
      <w:r w:rsidRPr="00733EF6">
        <w:rPr>
          <w:szCs w:val="24"/>
        </w:rPr>
        <w:t xml:space="preserve"> которого участник (связка) снимается с дистанции.</w:t>
      </w:r>
    </w:p>
    <w:p w:rsidR="00A76D43" w:rsidRPr="00733EF6" w:rsidRDefault="00A76D43" w:rsidP="00A76D43">
      <w:pPr>
        <w:pStyle w:val="a3"/>
        <w:spacing w:after="100"/>
        <w:rPr>
          <w:szCs w:val="24"/>
        </w:rPr>
      </w:pPr>
      <w:r w:rsidRPr="00A76D43">
        <w:rPr>
          <w:szCs w:val="24"/>
        </w:rPr>
        <w:t>6</w:t>
      </w:r>
      <w:r>
        <w:rPr>
          <w:szCs w:val="24"/>
        </w:rPr>
        <w:t xml:space="preserve">. </w:t>
      </w:r>
      <w:r w:rsidRPr="00733EF6">
        <w:rPr>
          <w:szCs w:val="24"/>
        </w:rPr>
        <w:t xml:space="preserve">При снятии с этапа (блока этапов) участник не имеет права проходить этап (блок этапов) второй раз и </w:t>
      </w:r>
      <w:r>
        <w:rPr>
          <w:szCs w:val="24"/>
        </w:rPr>
        <w:t xml:space="preserve">снимается с </w:t>
      </w:r>
      <w:r w:rsidRPr="00733EF6">
        <w:rPr>
          <w:szCs w:val="24"/>
        </w:rPr>
        <w:t>дистанции.</w:t>
      </w:r>
    </w:p>
    <w:p w:rsidR="00A76D43" w:rsidRPr="00733EF6" w:rsidRDefault="00A76D43" w:rsidP="00A76D43">
      <w:pPr>
        <w:pStyle w:val="a3"/>
        <w:spacing w:after="100"/>
        <w:rPr>
          <w:szCs w:val="24"/>
        </w:rPr>
      </w:pPr>
      <w:r w:rsidRPr="00A76D43">
        <w:rPr>
          <w:szCs w:val="24"/>
        </w:rPr>
        <w:t>7</w:t>
      </w:r>
      <w:r w:rsidRPr="00733EF6">
        <w:rPr>
          <w:szCs w:val="24"/>
        </w:rPr>
        <w:t xml:space="preserve">. Пропуск этапа ведет к снятию </w:t>
      </w:r>
      <w:r>
        <w:rPr>
          <w:szCs w:val="24"/>
        </w:rPr>
        <w:t xml:space="preserve">участника </w:t>
      </w:r>
      <w:r w:rsidRPr="00733EF6">
        <w:rPr>
          <w:szCs w:val="24"/>
        </w:rPr>
        <w:t>с дистанции.</w:t>
      </w:r>
    </w:p>
    <w:p w:rsidR="00A76D43" w:rsidRPr="009B1463" w:rsidRDefault="00A76D43" w:rsidP="00A76D43">
      <w:pPr>
        <w:pStyle w:val="a3"/>
        <w:spacing w:after="100"/>
        <w:rPr>
          <w:szCs w:val="24"/>
        </w:rPr>
      </w:pPr>
      <w:r w:rsidRPr="00A76D43">
        <w:rPr>
          <w:szCs w:val="24"/>
        </w:rPr>
        <w:t>8</w:t>
      </w:r>
      <w:r w:rsidRPr="00733EF6">
        <w:rPr>
          <w:szCs w:val="24"/>
        </w:rPr>
        <w:t>. Предстартовая проверка проводится сог</w:t>
      </w:r>
      <w:r>
        <w:rPr>
          <w:szCs w:val="24"/>
        </w:rPr>
        <w:t>ласно графику и начинается за 5</w:t>
      </w:r>
      <w:r w:rsidRPr="00733EF6">
        <w:rPr>
          <w:szCs w:val="24"/>
        </w:rPr>
        <w:t xml:space="preserve"> минут до времени технического старта участника. Участники проходят техническую комиссию во время предстартовой проверки. Участник не выпускается на дистанцию до выполнения всех требований, старт при этом не откладывается. Участник, опоздавший на старт, на дистанцию не допускается (в соответствии с п. 79 «Правил…»).</w:t>
      </w:r>
    </w:p>
    <w:p w:rsidR="00A76D43" w:rsidRPr="00733EF6" w:rsidRDefault="00A76D43" w:rsidP="00A76D43">
      <w:pPr>
        <w:pStyle w:val="a3"/>
        <w:rPr>
          <w:szCs w:val="24"/>
        </w:rPr>
      </w:pPr>
      <w:r w:rsidRPr="00A76D43">
        <w:rPr>
          <w:szCs w:val="24"/>
        </w:rPr>
        <w:t>9</w:t>
      </w:r>
      <w:r>
        <w:rPr>
          <w:szCs w:val="24"/>
        </w:rPr>
        <w:t xml:space="preserve">. </w:t>
      </w:r>
      <w:r w:rsidRPr="00733EF6">
        <w:rPr>
          <w:szCs w:val="24"/>
        </w:rPr>
        <w:t xml:space="preserve">По п. 1.5.4 Регламента допускается подбор специального снаряжения после пересечения </w:t>
      </w:r>
      <w:r>
        <w:rPr>
          <w:szCs w:val="24"/>
        </w:rPr>
        <w:t>участником (</w:t>
      </w:r>
      <w:r w:rsidRPr="00733EF6">
        <w:rPr>
          <w:szCs w:val="24"/>
        </w:rPr>
        <w:t>связк</w:t>
      </w:r>
      <w:r>
        <w:rPr>
          <w:szCs w:val="24"/>
        </w:rPr>
        <w:t>ой)</w:t>
      </w:r>
      <w:r w:rsidRPr="00733EF6">
        <w:rPr>
          <w:szCs w:val="24"/>
        </w:rPr>
        <w:t xml:space="preserve"> финишной линии, при этом:</w:t>
      </w:r>
    </w:p>
    <w:p w:rsidR="00A76D43" w:rsidRPr="00733EF6" w:rsidRDefault="00A76D43" w:rsidP="00A76D43">
      <w:pPr>
        <w:pStyle w:val="a3"/>
        <w:numPr>
          <w:ilvl w:val="0"/>
          <w:numId w:val="1"/>
        </w:numPr>
        <w:snapToGrid/>
        <w:ind w:left="426" w:hanging="426"/>
        <w:rPr>
          <w:szCs w:val="24"/>
        </w:rPr>
      </w:pPr>
      <w:r w:rsidRPr="00733EF6">
        <w:rPr>
          <w:szCs w:val="24"/>
        </w:rPr>
        <w:t>снаряжение, находящееся в БЗ дистанции (на полу), участник имеет право подобрать в любом месте дистанции без использования оборудования эта</w:t>
      </w:r>
      <w:r>
        <w:rPr>
          <w:szCs w:val="24"/>
        </w:rPr>
        <w:t>пов (блоков этапов);</w:t>
      </w:r>
    </w:p>
    <w:p w:rsidR="00A76D43" w:rsidRPr="0091473A" w:rsidRDefault="00A76D43" w:rsidP="00A76D43">
      <w:pPr>
        <w:pStyle w:val="a3"/>
        <w:numPr>
          <w:ilvl w:val="0"/>
          <w:numId w:val="1"/>
        </w:numPr>
        <w:snapToGrid/>
        <w:spacing w:after="100"/>
        <w:ind w:left="426" w:hanging="426"/>
        <w:rPr>
          <w:szCs w:val="24"/>
        </w:rPr>
      </w:pPr>
      <w:r w:rsidRPr="00733EF6">
        <w:rPr>
          <w:szCs w:val="24"/>
        </w:rPr>
        <w:t xml:space="preserve">снаряжение, находящееся </w:t>
      </w:r>
      <w:proofErr w:type="gramStart"/>
      <w:r w:rsidRPr="00733EF6">
        <w:rPr>
          <w:szCs w:val="24"/>
        </w:rPr>
        <w:t>в</w:t>
      </w:r>
      <w:proofErr w:type="gramEnd"/>
      <w:r w:rsidRPr="00733EF6">
        <w:rPr>
          <w:szCs w:val="24"/>
        </w:rPr>
        <w:t xml:space="preserve"> </w:t>
      </w:r>
      <w:proofErr w:type="gramStart"/>
      <w:r w:rsidRPr="00733EF6">
        <w:rPr>
          <w:szCs w:val="24"/>
        </w:rPr>
        <w:t>ОЗ</w:t>
      </w:r>
      <w:proofErr w:type="gramEnd"/>
      <w:r w:rsidRPr="00733EF6">
        <w:rPr>
          <w:szCs w:val="24"/>
        </w:rPr>
        <w:t xml:space="preserve"> дистанции, участник имеет право вернуть, используя оборудование этапов (в </w:t>
      </w:r>
      <w:proofErr w:type="spellStart"/>
      <w:r w:rsidRPr="00733EF6">
        <w:rPr>
          <w:szCs w:val="24"/>
        </w:rPr>
        <w:t>т.ч</w:t>
      </w:r>
      <w:proofErr w:type="spellEnd"/>
      <w:r w:rsidRPr="00733EF6">
        <w:rPr>
          <w:szCs w:val="24"/>
        </w:rPr>
        <w:t>. перила обратного хода), с обязательным условием соблюдения технических приёмов при движении по перилам этапов и обеспе</w:t>
      </w:r>
      <w:r>
        <w:rPr>
          <w:szCs w:val="24"/>
        </w:rPr>
        <w:t>чения ВСС.</w:t>
      </w:r>
    </w:p>
    <w:p w:rsidR="00A76D43" w:rsidRDefault="00A76D43" w:rsidP="00A76D43">
      <w:pPr>
        <w:pStyle w:val="a3"/>
        <w:spacing w:after="100"/>
        <w:rPr>
          <w:szCs w:val="24"/>
        </w:rPr>
      </w:pPr>
      <w:r>
        <w:rPr>
          <w:szCs w:val="24"/>
        </w:rPr>
        <w:t>10</w:t>
      </w:r>
      <w:r w:rsidRPr="00733EF6">
        <w:rPr>
          <w:szCs w:val="24"/>
        </w:rPr>
        <w:t xml:space="preserve">. В вышеперечисленных случаях результат </w:t>
      </w:r>
      <w:r>
        <w:rPr>
          <w:szCs w:val="24"/>
        </w:rPr>
        <w:t>участника</w:t>
      </w:r>
      <w:r w:rsidRPr="00733EF6">
        <w:rPr>
          <w:szCs w:val="24"/>
        </w:rPr>
        <w:t xml:space="preserve"> определяется суммой времени «забега за потерянным снаряжением»</w:t>
      </w:r>
      <w:r>
        <w:rPr>
          <w:szCs w:val="24"/>
        </w:rPr>
        <w:t>,</w:t>
      </w:r>
      <w:r w:rsidRPr="00733EF6">
        <w:rPr>
          <w:szCs w:val="24"/>
        </w:rPr>
        <w:t xml:space="preserve"> времени прохождения дистанции</w:t>
      </w:r>
      <w:r>
        <w:rPr>
          <w:szCs w:val="24"/>
        </w:rPr>
        <w:t xml:space="preserve"> и штрафного времени</w:t>
      </w:r>
      <w:r w:rsidRPr="00733EF6">
        <w:rPr>
          <w:szCs w:val="24"/>
        </w:rPr>
        <w:t>.</w:t>
      </w:r>
    </w:p>
    <w:p w:rsidR="00A76D43" w:rsidRPr="00733EF6" w:rsidRDefault="00A76D43" w:rsidP="00A76D43">
      <w:pPr>
        <w:pStyle w:val="a3"/>
        <w:spacing w:after="100"/>
        <w:rPr>
          <w:szCs w:val="24"/>
        </w:rPr>
      </w:pPr>
      <w:r>
        <w:rPr>
          <w:szCs w:val="24"/>
        </w:rPr>
        <w:t>11</w:t>
      </w:r>
      <w:r w:rsidRPr="00733EF6">
        <w:rPr>
          <w:szCs w:val="24"/>
        </w:rPr>
        <w:t>. Все действия с ВСС участники производят самостоятельно.</w:t>
      </w:r>
    </w:p>
    <w:p w:rsidR="00A76D43" w:rsidRDefault="00A76D43" w:rsidP="00A76D43">
      <w:pPr>
        <w:pStyle w:val="a3"/>
        <w:spacing w:after="100"/>
        <w:rPr>
          <w:szCs w:val="24"/>
        </w:rPr>
      </w:pPr>
      <w:r>
        <w:rPr>
          <w:szCs w:val="24"/>
        </w:rPr>
        <w:t>12</w:t>
      </w:r>
      <w:r w:rsidRPr="00733EF6">
        <w:rPr>
          <w:szCs w:val="24"/>
        </w:rPr>
        <w:t xml:space="preserve">. Касание рельефа </w:t>
      </w:r>
      <w:proofErr w:type="gramStart"/>
      <w:r w:rsidRPr="00733EF6">
        <w:rPr>
          <w:szCs w:val="24"/>
        </w:rPr>
        <w:t>в</w:t>
      </w:r>
      <w:proofErr w:type="gramEnd"/>
      <w:r w:rsidRPr="00733EF6">
        <w:rPr>
          <w:szCs w:val="24"/>
        </w:rPr>
        <w:t xml:space="preserve"> </w:t>
      </w:r>
      <w:proofErr w:type="gramStart"/>
      <w:r w:rsidRPr="00733EF6">
        <w:rPr>
          <w:szCs w:val="24"/>
        </w:rPr>
        <w:t>ОЗ</w:t>
      </w:r>
      <w:proofErr w:type="gramEnd"/>
      <w:r w:rsidRPr="00733EF6">
        <w:rPr>
          <w:szCs w:val="24"/>
        </w:rPr>
        <w:t xml:space="preserve"> этапа, запрещенной для движения (п.</w:t>
      </w:r>
      <w:r>
        <w:rPr>
          <w:szCs w:val="24"/>
        </w:rPr>
        <w:t xml:space="preserve"> </w:t>
      </w:r>
      <w:r w:rsidRPr="00733EF6">
        <w:rPr>
          <w:szCs w:val="24"/>
        </w:rPr>
        <w:t xml:space="preserve">3 таблицы 4.1 </w:t>
      </w:r>
      <w:r>
        <w:rPr>
          <w:szCs w:val="24"/>
        </w:rPr>
        <w:t>Р</w:t>
      </w:r>
      <w:r w:rsidRPr="00733EF6">
        <w:rPr>
          <w:szCs w:val="24"/>
        </w:rPr>
        <w:t xml:space="preserve">егламента), считается нарушением, которое невозможно исправить без продолжения движения. При комбинированной системе нарушений оценка данного нарушения будет производиться согласно </w:t>
      </w:r>
      <w:proofErr w:type="spellStart"/>
      <w:r w:rsidRPr="00733EF6">
        <w:rPr>
          <w:szCs w:val="24"/>
        </w:rPr>
        <w:t>п.</w:t>
      </w:r>
      <w:r>
        <w:rPr>
          <w:szCs w:val="24"/>
        </w:rPr>
        <w:t>п</w:t>
      </w:r>
      <w:proofErr w:type="spellEnd"/>
      <w:r>
        <w:rPr>
          <w:szCs w:val="24"/>
        </w:rPr>
        <w:t>.</w:t>
      </w:r>
      <w:r w:rsidRPr="00733EF6">
        <w:rPr>
          <w:szCs w:val="24"/>
        </w:rPr>
        <w:t xml:space="preserve"> 4.4.2., 4.4.3. Регламента.</w:t>
      </w:r>
    </w:p>
    <w:p w:rsidR="00A76D43" w:rsidRPr="00733EF6" w:rsidRDefault="00A76D43" w:rsidP="00A76D43">
      <w:pPr>
        <w:pStyle w:val="a3"/>
        <w:spacing w:after="100"/>
        <w:rPr>
          <w:szCs w:val="24"/>
        </w:rPr>
      </w:pPr>
      <w:r>
        <w:rPr>
          <w:szCs w:val="24"/>
        </w:rPr>
        <w:lastRenderedPageBreak/>
        <w:t xml:space="preserve">13. </w:t>
      </w:r>
      <w:r w:rsidRPr="00733EF6">
        <w:rPr>
          <w:szCs w:val="24"/>
        </w:rPr>
        <w:t>По п. 13 Таблицы 4.1 Регламента</w:t>
      </w:r>
      <w:r>
        <w:rPr>
          <w:szCs w:val="24"/>
        </w:rPr>
        <w:t xml:space="preserve"> </w:t>
      </w:r>
      <w:r w:rsidRPr="00733EF6">
        <w:rPr>
          <w:szCs w:val="24"/>
        </w:rPr>
        <w:t xml:space="preserve">в случае отсутствия или временного прекращения страховки, </w:t>
      </w:r>
      <w:proofErr w:type="spellStart"/>
      <w:r w:rsidRPr="00733EF6">
        <w:rPr>
          <w:szCs w:val="24"/>
        </w:rPr>
        <w:t>самостр</w:t>
      </w:r>
      <w:r>
        <w:rPr>
          <w:szCs w:val="24"/>
        </w:rPr>
        <w:t>аховки</w:t>
      </w:r>
      <w:proofErr w:type="spellEnd"/>
      <w:r>
        <w:rPr>
          <w:szCs w:val="24"/>
        </w:rPr>
        <w:t xml:space="preserve"> или ВСС </w:t>
      </w:r>
      <w:proofErr w:type="gramStart"/>
      <w:r>
        <w:rPr>
          <w:szCs w:val="24"/>
        </w:rPr>
        <w:t>в</w:t>
      </w:r>
      <w:proofErr w:type="gramEnd"/>
      <w:r>
        <w:rPr>
          <w:szCs w:val="24"/>
        </w:rPr>
        <w:t xml:space="preserve"> ОЗ этапа (блока этапов) участник</w:t>
      </w:r>
      <w:r w:rsidRPr="00733EF6">
        <w:rPr>
          <w:szCs w:val="24"/>
        </w:rPr>
        <w:t xml:space="preserve"> </w:t>
      </w:r>
      <w:r>
        <w:rPr>
          <w:szCs w:val="24"/>
        </w:rPr>
        <w:t xml:space="preserve">снимается </w:t>
      </w:r>
      <w:r w:rsidRPr="00733EF6">
        <w:rPr>
          <w:szCs w:val="24"/>
        </w:rPr>
        <w:t>с дистанции.</w:t>
      </w:r>
    </w:p>
    <w:p w:rsidR="00A76D43" w:rsidRPr="00733EF6" w:rsidRDefault="005743FA" w:rsidP="00A76D43">
      <w:pPr>
        <w:pStyle w:val="a3"/>
        <w:spacing w:after="100"/>
        <w:rPr>
          <w:szCs w:val="24"/>
        </w:rPr>
      </w:pPr>
      <w:r>
        <w:rPr>
          <w:szCs w:val="24"/>
        </w:rPr>
        <w:t>14</w:t>
      </w:r>
      <w:r w:rsidR="00A76D43" w:rsidRPr="00733EF6">
        <w:rPr>
          <w:szCs w:val="24"/>
        </w:rPr>
        <w:t>. По п. 5.6.10 Регламента узел на свободном конце перил необязателен.</w:t>
      </w:r>
    </w:p>
    <w:p w:rsidR="00A76D43" w:rsidRDefault="005743FA" w:rsidP="00A76D43">
      <w:pPr>
        <w:pStyle w:val="a3"/>
        <w:spacing w:after="100"/>
        <w:rPr>
          <w:szCs w:val="24"/>
        </w:rPr>
      </w:pPr>
      <w:r>
        <w:rPr>
          <w:szCs w:val="24"/>
        </w:rPr>
        <w:t>15</w:t>
      </w:r>
      <w:r w:rsidR="00A76D43" w:rsidRPr="00733EF6">
        <w:rPr>
          <w:szCs w:val="24"/>
        </w:rPr>
        <w:t xml:space="preserve">. По п. 5.9.1 </w:t>
      </w:r>
      <w:r w:rsidR="00A76D43">
        <w:rPr>
          <w:szCs w:val="24"/>
        </w:rPr>
        <w:t xml:space="preserve">Регламента </w:t>
      </w:r>
      <w:proofErr w:type="spellStart"/>
      <w:r w:rsidR="00A76D43" w:rsidRPr="00733EF6">
        <w:rPr>
          <w:szCs w:val="24"/>
        </w:rPr>
        <w:t>самостраховка</w:t>
      </w:r>
      <w:proofErr w:type="spellEnd"/>
      <w:r w:rsidR="00A76D43" w:rsidRPr="00733EF6">
        <w:rPr>
          <w:szCs w:val="24"/>
        </w:rPr>
        <w:t xml:space="preserve"> участника обеспечивается подключением карабина, используемого для движения, или карабина короткого уса </w:t>
      </w:r>
      <w:proofErr w:type="spellStart"/>
      <w:r w:rsidR="00A76D43" w:rsidRPr="00733EF6">
        <w:rPr>
          <w:szCs w:val="24"/>
        </w:rPr>
        <w:t>самостраховки</w:t>
      </w:r>
      <w:proofErr w:type="spellEnd"/>
      <w:r w:rsidR="00A76D43" w:rsidRPr="00733EF6">
        <w:rPr>
          <w:szCs w:val="24"/>
        </w:rPr>
        <w:t>, к двойным перилам переправы.</w:t>
      </w:r>
      <w:r w:rsidR="00A76D43">
        <w:rPr>
          <w:szCs w:val="24"/>
        </w:rPr>
        <w:t xml:space="preserve"> </w:t>
      </w:r>
      <w:r w:rsidR="00A76D43" w:rsidRPr="00372458">
        <w:rPr>
          <w:b/>
          <w:szCs w:val="24"/>
        </w:rPr>
        <w:t xml:space="preserve">Карабин, используемый для </w:t>
      </w:r>
      <w:proofErr w:type="spellStart"/>
      <w:r w:rsidR="00A76D43">
        <w:rPr>
          <w:b/>
          <w:szCs w:val="24"/>
        </w:rPr>
        <w:t>самостраховки</w:t>
      </w:r>
      <w:proofErr w:type="spellEnd"/>
      <w:r w:rsidR="00A76D43" w:rsidRPr="00372458">
        <w:rPr>
          <w:b/>
          <w:szCs w:val="24"/>
        </w:rPr>
        <w:t>, до</w:t>
      </w:r>
      <w:r w:rsidR="00A76D43">
        <w:rPr>
          <w:b/>
          <w:szCs w:val="24"/>
        </w:rPr>
        <w:t>лжен быть подключен к блокировке</w:t>
      </w:r>
      <w:r w:rsidR="00A76D43" w:rsidRPr="00372458">
        <w:rPr>
          <w:b/>
          <w:szCs w:val="24"/>
        </w:rPr>
        <w:t xml:space="preserve">  ИСС участника.</w:t>
      </w:r>
    </w:p>
    <w:p w:rsidR="00A76D43" w:rsidRPr="00E53FD8" w:rsidRDefault="005743FA" w:rsidP="00A76D43">
      <w:pPr>
        <w:pStyle w:val="a3"/>
        <w:spacing w:after="100"/>
        <w:rPr>
          <w:szCs w:val="24"/>
        </w:rPr>
      </w:pPr>
      <w:r>
        <w:rPr>
          <w:szCs w:val="24"/>
        </w:rPr>
        <w:t>16</w:t>
      </w:r>
      <w:r w:rsidR="00A76D43">
        <w:rPr>
          <w:szCs w:val="24"/>
        </w:rPr>
        <w:t xml:space="preserve">. При прохождении навесных переправ крутизной </w:t>
      </w:r>
      <w:r w:rsidR="00A76D43" w:rsidRPr="00E53FD8">
        <w:rPr>
          <w:szCs w:val="24"/>
        </w:rPr>
        <w:t xml:space="preserve">&gt; </w:t>
      </w:r>
      <w:r w:rsidR="00A76D43">
        <w:rPr>
          <w:szCs w:val="24"/>
        </w:rPr>
        <w:t>13º вниз участник обязан осуществлять движение ногами вперёд.</w:t>
      </w:r>
    </w:p>
    <w:p w:rsidR="00A76D43" w:rsidRPr="005D35E6" w:rsidRDefault="005743FA" w:rsidP="00A76D43">
      <w:pPr>
        <w:pStyle w:val="a3"/>
        <w:spacing w:after="100"/>
        <w:rPr>
          <w:szCs w:val="24"/>
        </w:rPr>
      </w:pPr>
      <w:r>
        <w:rPr>
          <w:szCs w:val="24"/>
        </w:rPr>
        <w:t>17</w:t>
      </w:r>
      <w:r w:rsidR="00A76D43" w:rsidRPr="00733EF6">
        <w:rPr>
          <w:szCs w:val="24"/>
        </w:rPr>
        <w:t xml:space="preserve">. </w:t>
      </w:r>
      <w:r w:rsidR="00A76D43">
        <w:rPr>
          <w:szCs w:val="24"/>
        </w:rPr>
        <w:t>Н</w:t>
      </w:r>
      <w:r w:rsidR="00A76D43" w:rsidRPr="00733EF6">
        <w:rPr>
          <w:szCs w:val="24"/>
        </w:rPr>
        <w:t xml:space="preserve">а </w:t>
      </w:r>
      <w:r w:rsidR="00A76D43">
        <w:rPr>
          <w:szCs w:val="24"/>
        </w:rPr>
        <w:t xml:space="preserve">всём </w:t>
      </w:r>
      <w:r w:rsidR="00A76D43" w:rsidRPr="005D35E6">
        <w:rPr>
          <w:szCs w:val="24"/>
        </w:rPr>
        <w:t>протяжении ОЗ этапа участник должен быть подключен ФСУ к перилам. В случае если к перилам на спуске закреплена верёвка, предназначенная для снятия перил (сдергивающая веревка), то последняя должна быть включена в ФСУ вместе с перилами</w:t>
      </w:r>
      <w:r w:rsidR="00A76D43">
        <w:rPr>
          <w:szCs w:val="24"/>
        </w:rPr>
        <w:t>.</w:t>
      </w:r>
    </w:p>
    <w:p w:rsidR="00A76D43" w:rsidRPr="00733EF6" w:rsidRDefault="005743FA" w:rsidP="00A76D43">
      <w:pPr>
        <w:pStyle w:val="a3"/>
        <w:spacing w:after="100"/>
        <w:rPr>
          <w:szCs w:val="24"/>
        </w:rPr>
      </w:pPr>
      <w:r>
        <w:rPr>
          <w:szCs w:val="24"/>
        </w:rPr>
        <w:t>18</w:t>
      </w:r>
      <w:r w:rsidR="00A76D43" w:rsidRPr="00733EF6">
        <w:rPr>
          <w:szCs w:val="24"/>
        </w:rPr>
        <w:t xml:space="preserve">. По п. 5.10.2 Регламента «глушить» </w:t>
      </w:r>
      <w:proofErr w:type="spellStart"/>
      <w:r w:rsidR="00A76D43" w:rsidRPr="00733EF6">
        <w:rPr>
          <w:szCs w:val="24"/>
        </w:rPr>
        <w:t>жумар</w:t>
      </w:r>
      <w:proofErr w:type="spellEnd"/>
      <w:r w:rsidR="00A76D43" w:rsidRPr="00733EF6">
        <w:rPr>
          <w:szCs w:val="24"/>
        </w:rPr>
        <w:t xml:space="preserve"> карабином не обязательно.</w:t>
      </w:r>
    </w:p>
    <w:p w:rsidR="00A76D43" w:rsidRDefault="005743FA" w:rsidP="00A76D43">
      <w:pPr>
        <w:pStyle w:val="a3"/>
        <w:spacing w:after="100"/>
        <w:rPr>
          <w:szCs w:val="24"/>
        </w:rPr>
      </w:pPr>
      <w:r>
        <w:rPr>
          <w:szCs w:val="24"/>
        </w:rPr>
        <w:t>19</w:t>
      </w:r>
      <w:r w:rsidR="00A76D43" w:rsidRPr="005D35E6">
        <w:rPr>
          <w:szCs w:val="24"/>
        </w:rPr>
        <w:t>. По п. 5.12 Регламента в момент приземления (касания пола или гимнастического мата двумя ногами) на участнике должны быть надеты обе перчатки (рукавицы), участник должен быть подключен ФСУ к перилам, перила должны удерживаться рукой ниже ФСУ.</w:t>
      </w:r>
    </w:p>
    <w:p w:rsidR="00AF3158" w:rsidRPr="005D35E6" w:rsidRDefault="00AF3158" w:rsidP="00A76D43">
      <w:pPr>
        <w:pStyle w:val="a3"/>
        <w:spacing w:after="100"/>
        <w:rPr>
          <w:szCs w:val="24"/>
        </w:rPr>
      </w:pPr>
      <w:r>
        <w:rPr>
          <w:szCs w:val="24"/>
        </w:rPr>
        <w:t>20. ГСК оставляет за собой право внести изменения в условия прохождения дистанции.</w:t>
      </w:r>
    </w:p>
    <w:p w:rsidR="00A76D43" w:rsidRPr="008E380A" w:rsidRDefault="00A76D43" w:rsidP="00A76D43">
      <w:pPr>
        <w:pStyle w:val="a3"/>
        <w:spacing w:after="100"/>
      </w:pPr>
    </w:p>
    <w:p w:rsidR="008C268A" w:rsidRDefault="008C268A" w:rsidP="008C268A">
      <w:pPr>
        <w:spacing w:before="80" w:after="80"/>
        <w:jc w:val="center"/>
        <w:rPr>
          <w:b/>
          <w:sz w:val="24"/>
          <w:szCs w:val="24"/>
        </w:rPr>
      </w:pPr>
      <w:r w:rsidRPr="002B4992">
        <w:rPr>
          <w:b/>
          <w:sz w:val="24"/>
          <w:szCs w:val="24"/>
          <w:lang w:val="en-US"/>
        </w:rPr>
        <w:t>II</w:t>
      </w:r>
      <w:proofErr w:type="gramStart"/>
      <w:r w:rsidRPr="008C268A">
        <w:rPr>
          <w:b/>
          <w:sz w:val="24"/>
          <w:szCs w:val="24"/>
        </w:rPr>
        <w:t xml:space="preserve">. </w:t>
      </w:r>
      <w:r w:rsidRPr="002B4992">
        <w:rPr>
          <w:b/>
          <w:sz w:val="24"/>
          <w:szCs w:val="24"/>
        </w:rPr>
        <w:t xml:space="preserve"> </w:t>
      </w:r>
      <w:r w:rsidRPr="008C268A">
        <w:rPr>
          <w:b/>
          <w:sz w:val="24"/>
          <w:szCs w:val="24"/>
        </w:rPr>
        <w:t>УСЛОВИЯ</w:t>
      </w:r>
      <w:proofErr w:type="gramEnd"/>
      <w:r w:rsidRPr="008C268A">
        <w:rPr>
          <w:b/>
          <w:sz w:val="24"/>
          <w:szCs w:val="24"/>
        </w:rPr>
        <w:t xml:space="preserve"> </w:t>
      </w:r>
      <w:r w:rsidRPr="002B4992">
        <w:rPr>
          <w:b/>
          <w:sz w:val="24"/>
          <w:szCs w:val="24"/>
        </w:rPr>
        <w:t xml:space="preserve"> </w:t>
      </w:r>
      <w:r w:rsidRPr="008C268A">
        <w:rPr>
          <w:b/>
          <w:sz w:val="24"/>
          <w:szCs w:val="24"/>
        </w:rPr>
        <w:t xml:space="preserve">ПРОХОЖДЕНИЯ </w:t>
      </w:r>
      <w:r w:rsidRPr="002B4992">
        <w:rPr>
          <w:b/>
          <w:sz w:val="24"/>
          <w:szCs w:val="24"/>
        </w:rPr>
        <w:t xml:space="preserve"> </w:t>
      </w:r>
      <w:r w:rsidRPr="008C268A">
        <w:rPr>
          <w:b/>
          <w:sz w:val="24"/>
          <w:szCs w:val="24"/>
        </w:rPr>
        <w:t>ДИСТАНЦИЙ</w:t>
      </w:r>
    </w:p>
    <w:p w:rsidR="007D68E1" w:rsidRPr="00B45AC2" w:rsidRDefault="007D68E1" w:rsidP="007D68E1">
      <w:pPr>
        <w:jc w:val="center"/>
        <w:rPr>
          <w:b/>
          <w:i/>
          <w:sz w:val="28"/>
          <w:szCs w:val="28"/>
          <w:u w:val="single"/>
        </w:rPr>
      </w:pPr>
      <w:r w:rsidRPr="00B45AC2">
        <w:rPr>
          <w:b/>
          <w:i/>
          <w:sz w:val="28"/>
          <w:szCs w:val="28"/>
          <w:u w:val="single"/>
        </w:rPr>
        <w:t xml:space="preserve">Дистанция </w:t>
      </w:r>
      <w:r w:rsidR="007E11AC">
        <w:rPr>
          <w:b/>
          <w:i/>
          <w:sz w:val="28"/>
          <w:szCs w:val="28"/>
          <w:u w:val="single"/>
        </w:rPr>
        <w:t>1</w:t>
      </w:r>
      <w:r w:rsidRPr="00B45AC2">
        <w:rPr>
          <w:b/>
          <w:i/>
          <w:sz w:val="28"/>
          <w:szCs w:val="28"/>
          <w:u w:val="single"/>
        </w:rPr>
        <w:t xml:space="preserve"> класса</w:t>
      </w:r>
    </w:p>
    <w:p w:rsidR="007D68E1" w:rsidRDefault="007D68E1" w:rsidP="008C268A">
      <w:pPr>
        <w:spacing w:before="80" w:after="80"/>
        <w:jc w:val="center"/>
        <w:rPr>
          <w:b/>
          <w:sz w:val="24"/>
          <w:szCs w:val="24"/>
        </w:rPr>
      </w:pPr>
    </w:p>
    <w:p w:rsidR="008C268A" w:rsidRPr="002B4992" w:rsidRDefault="008C268A" w:rsidP="008C268A">
      <w:pPr>
        <w:pStyle w:val="a3"/>
        <w:rPr>
          <w:szCs w:val="24"/>
        </w:rPr>
      </w:pPr>
      <w:r>
        <w:rPr>
          <w:szCs w:val="24"/>
        </w:rPr>
        <w:t xml:space="preserve">Дата проведения: </w:t>
      </w:r>
      <w:r w:rsidR="00B151ED">
        <w:rPr>
          <w:szCs w:val="24"/>
        </w:rPr>
        <w:t>1 февраля</w:t>
      </w:r>
      <w:r w:rsidRPr="002B4992">
        <w:rPr>
          <w:szCs w:val="24"/>
        </w:rPr>
        <w:t xml:space="preserve"> 201</w:t>
      </w:r>
      <w:r w:rsidR="009B1463">
        <w:rPr>
          <w:szCs w:val="24"/>
        </w:rPr>
        <w:t>5</w:t>
      </w:r>
      <w:r w:rsidRPr="002B4992">
        <w:rPr>
          <w:szCs w:val="24"/>
        </w:rPr>
        <w:t xml:space="preserve"> года</w:t>
      </w:r>
    </w:p>
    <w:p w:rsidR="008C268A" w:rsidRPr="002B4992" w:rsidRDefault="008C268A" w:rsidP="008C268A">
      <w:pPr>
        <w:pStyle w:val="a3"/>
        <w:rPr>
          <w:szCs w:val="24"/>
        </w:rPr>
      </w:pPr>
      <w:r w:rsidRPr="002B4992">
        <w:rPr>
          <w:szCs w:val="24"/>
        </w:rPr>
        <w:t xml:space="preserve">Место проведения: спортивный зал </w:t>
      </w:r>
      <w:r>
        <w:rPr>
          <w:szCs w:val="24"/>
        </w:rPr>
        <w:t>ПМК «Спасатель»</w:t>
      </w:r>
      <w:r w:rsidRPr="002B4992">
        <w:rPr>
          <w:szCs w:val="24"/>
        </w:rPr>
        <w:t xml:space="preserve"> (</w:t>
      </w:r>
      <w:r>
        <w:rPr>
          <w:szCs w:val="24"/>
        </w:rPr>
        <w:t>ул. Руставели 66</w:t>
      </w:r>
      <w:r w:rsidRPr="002B4992">
        <w:rPr>
          <w:rStyle w:val="street-address"/>
        </w:rPr>
        <w:t>).</w:t>
      </w:r>
    </w:p>
    <w:p w:rsidR="008C268A" w:rsidRPr="008C268A" w:rsidRDefault="008C268A" w:rsidP="008C268A">
      <w:pPr>
        <w:pStyle w:val="a3"/>
        <w:rPr>
          <w:szCs w:val="24"/>
        </w:rPr>
      </w:pPr>
      <w:r w:rsidRPr="002B4992">
        <w:rPr>
          <w:szCs w:val="24"/>
        </w:rPr>
        <w:t xml:space="preserve">Количество этапов </w:t>
      </w:r>
      <w:r w:rsidRPr="008C268A">
        <w:rPr>
          <w:szCs w:val="24"/>
        </w:rPr>
        <w:t xml:space="preserve">– </w:t>
      </w:r>
      <w:r w:rsidR="00AF3158">
        <w:rPr>
          <w:szCs w:val="24"/>
        </w:rPr>
        <w:t>5</w:t>
      </w:r>
    </w:p>
    <w:p w:rsidR="008C268A" w:rsidRPr="006C679B" w:rsidRDefault="008C268A" w:rsidP="008C268A">
      <w:pPr>
        <w:pStyle w:val="a3"/>
        <w:rPr>
          <w:szCs w:val="24"/>
        </w:rPr>
      </w:pPr>
      <w:r w:rsidRPr="006C679B">
        <w:rPr>
          <w:szCs w:val="24"/>
        </w:rPr>
        <w:t xml:space="preserve">Контрольное время: </w:t>
      </w:r>
      <w:r>
        <w:rPr>
          <w:szCs w:val="24"/>
        </w:rPr>
        <w:t>мальчики</w:t>
      </w:r>
      <w:r w:rsidRPr="006C679B">
        <w:rPr>
          <w:szCs w:val="24"/>
        </w:rPr>
        <w:t xml:space="preserve"> – </w:t>
      </w:r>
      <w:r w:rsidR="00B151ED" w:rsidRPr="00B151ED">
        <w:rPr>
          <w:szCs w:val="24"/>
        </w:rPr>
        <w:t>4</w:t>
      </w:r>
      <w:r w:rsidR="00AF3158">
        <w:rPr>
          <w:szCs w:val="24"/>
        </w:rPr>
        <w:t>_</w:t>
      </w:r>
      <w:r w:rsidRPr="006C679B">
        <w:rPr>
          <w:szCs w:val="24"/>
        </w:rPr>
        <w:t xml:space="preserve"> минуты; </w:t>
      </w:r>
      <w:r>
        <w:rPr>
          <w:szCs w:val="24"/>
        </w:rPr>
        <w:t>девочки</w:t>
      </w:r>
      <w:r w:rsidRPr="006C679B">
        <w:rPr>
          <w:szCs w:val="24"/>
        </w:rPr>
        <w:t xml:space="preserve"> – </w:t>
      </w:r>
      <w:r w:rsidR="00B151ED" w:rsidRPr="00B151ED">
        <w:rPr>
          <w:szCs w:val="24"/>
        </w:rPr>
        <w:t>5</w:t>
      </w:r>
      <w:r w:rsidRPr="006C679B">
        <w:rPr>
          <w:szCs w:val="24"/>
        </w:rPr>
        <w:t xml:space="preserve"> минут.</w:t>
      </w:r>
    </w:p>
    <w:p w:rsidR="008C268A" w:rsidRDefault="008C268A" w:rsidP="008C268A">
      <w:pPr>
        <w:pStyle w:val="a3"/>
        <w:rPr>
          <w:sz w:val="20"/>
        </w:rPr>
      </w:pPr>
    </w:p>
    <w:p w:rsidR="008C268A" w:rsidRPr="002B4992" w:rsidRDefault="008C268A" w:rsidP="008C268A">
      <w:pPr>
        <w:pStyle w:val="a3"/>
        <w:spacing w:before="120" w:after="80"/>
        <w:jc w:val="center"/>
        <w:rPr>
          <w:b/>
          <w:i/>
          <w:szCs w:val="24"/>
          <w:u w:val="single"/>
        </w:rPr>
      </w:pPr>
      <w:r w:rsidRPr="002B4992">
        <w:rPr>
          <w:b/>
          <w:i/>
          <w:szCs w:val="24"/>
          <w:u w:val="single"/>
        </w:rPr>
        <w:t>ПЕРЕЧЕНЬ  ЭТАПОВ, ОБОРУДОВАНИЕ  И  УСЛОВИЯ  ИХ  ПРОХОЖДЕНИЯ</w:t>
      </w:r>
    </w:p>
    <w:p w:rsidR="007D68E1" w:rsidRPr="002B4992" w:rsidRDefault="007D68E1" w:rsidP="007D68E1">
      <w:pPr>
        <w:pStyle w:val="a3"/>
        <w:spacing w:before="80" w:after="60"/>
        <w:rPr>
          <w:b/>
          <w:szCs w:val="24"/>
        </w:rPr>
      </w:pPr>
      <w:r w:rsidRPr="002B4992">
        <w:rPr>
          <w:b/>
          <w:szCs w:val="24"/>
        </w:rPr>
        <w:t>СТАРТ</w:t>
      </w:r>
    </w:p>
    <w:p w:rsidR="007D68E1" w:rsidRPr="009B1463" w:rsidRDefault="00D966E3" w:rsidP="009B1463">
      <w:pPr>
        <w:rPr>
          <w:b/>
          <w:bCs/>
          <w:sz w:val="26"/>
          <w:szCs w:val="26"/>
        </w:rPr>
      </w:pPr>
      <w:r w:rsidRPr="002B1373">
        <w:rPr>
          <w:b/>
          <w:sz w:val="24"/>
          <w:szCs w:val="24"/>
          <w:u w:val="single"/>
        </w:rPr>
        <w:t>Этап 1</w:t>
      </w:r>
      <w:r w:rsidR="007D68E1" w:rsidRPr="002B1373">
        <w:rPr>
          <w:b/>
          <w:sz w:val="24"/>
          <w:szCs w:val="24"/>
          <w:u w:val="single"/>
        </w:rPr>
        <w:t>.</w:t>
      </w:r>
      <w:r w:rsidR="007D68E1" w:rsidRPr="002B4992">
        <w:rPr>
          <w:b/>
          <w:szCs w:val="24"/>
          <w:u w:val="single"/>
        </w:rPr>
        <w:t xml:space="preserve">  </w:t>
      </w:r>
      <w:r w:rsidR="009B1463" w:rsidRPr="009B1463">
        <w:rPr>
          <w:b/>
          <w:bCs/>
          <w:sz w:val="26"/>
          <w:szCs w:val="26"/>
        </w:rPr>
        <w:t>Переправа по параллельным перилам с</w:t>
      </w:r>
      <w:r w:rsidR="00615141" w:rsidRPr="00C55A05">
        <w:rPr>
          <w:b/>
          <w:bCs/>
          <w:sz w:val="26"/>
          <w:szCs w:val="26"/>
        </w:rPr>
        <w:t xml:space="preserve"> обеспечением </w:t>
      </w:r>
      <w:proofErr w:type="spellStart"/>
      <w:r w:rsidR="00615141" w:rsidRPr="00C55A05">
        <w:rPr>
          <w:b/>
          <w:bCs/>
          <w:sz w:val="26"/>
          <w:szCs w:val="26"/>
        </w:rPr>
        <w:t>самостраховки</w:t>
      </w:r>
      <w:proofErr w:type="spellEnd"/>
      <w:r w:rsidR="007D68E1" w:rsidRPr="002B4992">
        <w:rPr>
          <w:b/>
          <w:szCs w:val="24"/>
        </w:rPr>
        <w:t xml:space="preserve">. </w:t>
      </w:r>
      <w:r w:rsidR="007D68E1" w:rsidRPr="009B1463">
        <w:rPr>
          <w:b/>
          <w:bCs/>
          <w:sz w:val="26"/>
          <w:szCs w:val="26"/>
        </w:rPr>
        <w:t xml:space="preserve">БЗ (пол) → </w:t>
      </w:r>
      <w:r w:rsidR="007E11AC" w:rsidRPr="009B1463">
        <w:rPr>
          <w:b/>
          <w:bCs/>
          <w:sz w:val="26"/>
          <w:szCs w:val="26"/>
        </w:rPr>
        <w:t>БЗ (пол)</w:t>
      </w:r>
    </w:p>
    <w:p w:rsidR="007D68E1" w:rsidRPr="002B4992" w:rsidRDefault="007D68E1" w:rsidP="007D68E1">
      <w:pPr>
        <w:pStyle w:val="a3"/>
        <w:rPr>
          <w:szCs w:val="24"/>
        </w:rPr>
      </w:pPr>
      <w:r w:rsidRPr="002B4992">
        <w:rPr>
          <w:i/>
          <w:iCs/>
          <w:szCs w:val="24"/>
          <w:u w:val="single"/>
        </w:rPr>
        <w:t>Параметры:</w:t>
      </w:r>
      <w:r>
        <w:rPr>
          <w:szCs w:val="24"/>
        </w:rPr>
        <w:t xml:space="preserve"> L – </w:t>
      </w:r>
      <w:r w:rsidR="009B1463">
        <w:rPr>
          <w:szCs w:val="24"/>
        </w:rPr>
        <w:t>7</w:t>
      </w:r>
      <w:r w:rsidR="007E11AC">
        <w:rPr>
          <w:szCs w:val="24"/>
        </w:rPr>
        <w:t xml:space="preserve"> м, </w:t>
      </w:r>
    </w:p>
    <w:p w:rsidR="007E11AC" w:rsidRDefault="007D68E1" w:rsidP="007D68E1">
      <w:pPr>
        <w:pStyle w:val="a3"/>
        <w:rPr>
          <w:szCs w:val="24"/>
        </w:rPr>
      </w:pPr>
      <w:r w:rsidRPr="002B4992">
        <w:rPr>
          <w:i/>
          <w:iCs/>
          <w:szCs w:val="24"/>
          <w:u w:val="single"/>
        </w:rPr>
        <w:t>Оборудование этапа:</w:t>
      </w:r>
      <w:r w:rsidRPr="002B4992">
        <w:rPr>
          <w:szCs w:val="24"/>
        </w:rPr>
        <w:t xml:space="preserve"> ИС в БЗ этапа (РЗ - пол), КЛ; </w:t>
      </w:r>
      <w:proofErr w:type="spellStart"/>
      <w:r w:rsidR="009B1463">
        <w:rPr>
          <w:szCs w:val="24"/>
        </w:rPr>
        <w:t>паралельные</w:t>
      </w:r>
      <w:proofErr w:type="spellEnd"/>
      <w:r w:rsidR="007E11AC">
        <w:rPr>
          <w:szCs w:val="24"/>
        </w:rPr>
        <w:t xml:space="preserve"> судейские перила</w:t>
      </w:r>
      <w:r w:rsidRPr="002B4992">
        <w:rPr>
          <w:szCs w:val="24"/>
        </w:rPr>
        <w:t xml:space="preserve">; ЦС в </w:t>
      </w:r>
      <w:r w:rsidR="007E11AC">
        <w:rPr>
          <w:szCs w:val="24"/>
        </w:rPr>
        <w:t>Б</w:t>
      </w:r>
      <w:r w:rsidRPr="002B4992">
        <w:rPr>
          <w:szCs w:val="24"/>
        </w:rPr>
        <w:t>З этапа,</w:t>
      </w:r>
      <w:r w:rsidR="007E11AC">
        <w:rPr>
          <w:szCs w:val="24"/>
        </w:rPr>
        <w:t xml:space="preserve"> </w:t>
      </w:r>
      <w:r w:rsidRPr="002B4992">
        <w:rPr>
          <w:szCs w:val="24"/>
        </w:rPr>
        <w:t xml:space="preserve"> </w:t>
      </w:r>
    </w:p>
    <w:p w:rsidR="007D68E1" w:rsidRPr="002B4992" w:rsidRDefault="007D68E1" w:rsidP="007D68E1">
      <w:pPr>
        <w:pStyle w:val="a3"/>
        <w:rPr>
          <w:szCs w:val="24"/>
        </w:rPr>
      </w:pPr>
      <w:r w:rsidRPr="002B4992">
        <w:rPr>
          <w:i/>
          <w:iCs/>
          <w:szCs w:val="24"/>
          <w:u w:val="single"/>
        </w:rPr>
        <w:t>Действия</w:t>
      </w:r>
      <w:r w:rsidRPr="002B4992">
        <w:rPr>
          <w:szCs w:val="24"/>
        </w:rPr>
        <w:t>:</w:t>
      </w:r>
      <w:r w:rsidR="009B1463">
        <w:rPr>
          <w:szCs w:val="24"/>
        </w:rPr>
        <w:t xml:space="preserve"> переправа участника по п. 5.8</w:t>
      </w:r>
      <w:r w:rsidRPr="002B4992">
        <w:rPr>
          <w:szCs w:val="24"/>
        </w:rPr>
        <w:t xml:space="preserve"> «Регламента…».</w:t>
      </w:r>
    </w:p>
    <w:p w:rsidR="009B1463" w:rsidRPr="002B4992" w:rsidRDefault="009B1463" w:rsidP="009B1463">
      <w:pPr>
        <w:pStyle w:val="a3"/>
        <w:spacing w:before="80"/>
        <w:rPr>
          <w:b/>
          <w:szCs w:val="24"/>
        </w:rPr>
      </w:pPr>
      <w:r>
        <w:rPr>
          <w:b/>
          <w:szCs w:val="24"/>
          <w:u w:val="single"/>
        </w:rPr>
        <w:t>Блок этапов 2-3</w:t>
      </w:r>
      <w:r w:rsidRPr="002B4992">
        <w:rPr>
          <w:b/>
          <w:szCs w:val="24"/>
          <w:u w:val="single"/>
        </w:rPr>
        <w:t>.  ВСС – 1</w:t>
      </w:r>
    </w:p>
    <w:p w:rsidR="002B1373" w:rsidRDefault="002B1373" w:rsidP="002B1373">
      <w:pPr>
        <w:pStyle w:val="a3"/>
        <w:rPr>
          <w:b/>
          <w:sz w:val="22"/>
          <w:szCs w:val="22"/>
        </w:rPr>
      </w:pPr>
      <w:r>
        <w:rPr>
          <w:b/>
          <w:sz w:val="22"/>
          <w:szCs w:val="22"/>
        </w:rPr>
        <w:t xml:space="preserve">Этап </w:t>
      </w:r>
      <w:r>
        <w:rPr>
          <w:b/>
          <w:sz w:val="22"/>
          <w:szCs w:val="22"/>
          <w:lang w:val="en-US"/>
        </w:rPr>
        <w:t>2</w:t>
      </w:r>
      <w:r>
        <w:rPr>
          <w:b/>
          <w:sz w:val="22"/>
          <w:szCs w:val="22"/>
        </w:rPr>
        <w:t>.  Навесная переправа</w:t>
      </w:r>
    </w:p>
    <w:p w:rsidR="002B1373" w:rsidRDefault="002B1373" w:rsidP="002B1373">
      <w:pPr>
        <w:pStyle w:val="a3"/>
        <w:rPr>
          <w:sz w:val="22"/>
          <w:szCs w:val="22"/>
        </w:rPr>
      </w:pPr>
      <w:r>
        <w:rPr>
          <w:i/>
          <w:sz w:val="22"/>
          <w:szCs w:val="22"/>
          <w:u w:val="single"/>
        </w:rPr>
        <w:t>Параметры:</w:t>
      </w:r>
      <w:r>
        <w:rPr>
          <w:sz w:val="22"/>
          <w:szCs w:val="22"/>
        </w:rPr>
        <w:t xml:space="preserve"> </w:t>
      </w:r>
      <w:r>
        <w:rPr>
          <w:sz w:val="22"/>
          <w:szCs w:val="22"/>
          <w:lang w:val="en-US"/>
        </w:rPr>
        <w:t>L</w:t>
      </w:r>
      <w:r>
        <w:rPr>
          <w:sz w:val="22"/>
          <w:szCs w:val="22"/>
        </w:rPr>
        <w:t xml:space="preserve"> – </w:t>
      </w:r>
      <w:r w:rsidRPr="002B1373">
        <w:rPr>
          <w:sz w:val="22"/>
          <w:szCs w:val="22"/>
        </w:rPr>
        <w:t>9</w:t>
      </w:r>
      <w:r>
        <w:rPr>
          <w:sz w:val="22"/>
          <w:szCs w:val="22"/>
        </w:rPr>
        <w:t xml:space="preserve"> м, α – до 16°</w:t>
      </w:r>
    </w:p>
    <w:p w:rsidR="002B1373" w:rsidRDefault="002B1373" w:rsidP="002B1373">
      <w:pPr>
        <w:pStyle w:val="a3"/>
        <w:rPr>
          <w:sz w:val="22"/>
          <w:szCs w:val="22"/>
        </w:rPr>
      </w:pPr>
      <w:r>
        <w:rPr>
          <w:i/>
          <w:sz w:val="22"/>
          <w:szCs w:val="22"/>
          <w:u w:val="single"/>
        </w:rPr>
        <w:t>Оборудование:</w:t>
      </w:r>
      <w:r>
        <w:rPr>
          <w:sz w:val="22"/>
          <w:szCs w:val="22"/>
        </w:rPr>
        <w:t xml:space="preserve"> ИС – БЗ этапа, КЛ; судейские двойные перила; ЦС – ОЗ этапа, ТО – 1 карабин, ВСС-1</w:t>
      </w:r>
    </w:p>
    <w:p w:rsidR="002B1373" w:rsidRDefault="002B1373" w:rsidP="002B1373">
      <w:pPr>
        <w:rPr>
          <w:sz w:val="22"/>
          <w:szCs w:val="22"/>
        </w:rPr>
      </w:pPr>
      <w:r>
        <w:rPr>
          <w:i/>
          <w:sz w:val="22"/>
          <w:szCs w:val="22"/>
          <w:u w:val="single"/>
        </w:rPr>
        <w:t>Действия</w:t>
      </w:r>
      <w:r>
        <w:rPr>
          <w:sz w:val="22"/>
          <w:szCs w:val="22"/>
          <w:u w:val="single"/>
        </w:rPr>
        <w:t>:</w:t>
      </w:r>
      <w:r>
        <w:rPr>
          <w:sz w:val="22"/>
          <w:szCs w:val="22"/>
        </w:rPr>
        <w:t xml:space="preserve"> движение участника по п. 7.9</w:t>
      </w:r>
    </w:p>
    <w:p w:rsidR="002B1373" w:rsidRDefault="002B1373" w:rsidP="002B1373">
      <w:pPr>
        <w:rPr>
          <w:sz w:val="22"/>
          <w:szCs w:val="22"/>
        </w:rPr>
      </w:pPr>
      <w:r>
        <w:rPr>
          <w:i/>
          <w:sz w:val="22"/>
          <w:szCs w:val="22"/>
          <w:u w:val="single"/>
        </w:rPr>
        <w:t>Обратное движение:</w:t>
      </w:r>
      <w:r>
        <w:rPr>
          <w:sz w:val="22"/>
          <w:szCs w:val="22"/>
        </w:rPr>
        <w:t xml:space="preserve"> по п. 7.9</w:t>
      </w:r>
    </w:p>
    <w:p w:rsidR="002B1373" w:rsidRDefault="002B1373" w:rsidP="002B1373">
      <w:pPr>
        <w:pStyle w:val="a3"/>
        <w:rPr>
          <w:b/>
          <w:sz w:val="22"/>
          <w:szCs w:val="22"/>
        </w:rPr>
      </w:pPr>
      <w:r>
        <w:rPr>
          <w:b/>
          <w:sz w:val="22"/>
          <w:szCs w:val="22"/>
        </w:rPr>
        <w:t xml:space="preserve">Этап </w:t>
      </w:r>
      <w:r>
        <w:rPr>
          <w:b/>
          <w:sz w:val="22"/>
          <w:szCs w:val="22"/>
          <w:lang w:val="en-US"/>
        </w:rPr>
        <w:t>3</w:t>
      </w:r>
      <w:r>
        <w:rPr>
          <w:b/>
          <w:sz w:val="22"/>
          <w:szCs w:val="22"/>
        </w:rPr>
        <w:t>.  Спуск по перилам</w:t>
      </w:r>
    </w:p>
    <w:p w:rsidR="002B1373" w:rsidRDefault="002B1373" w:rsidP="002B1373">
      <w:pPr>
        <w:pStyle w:val="a3"/>
        <w:rPr>
          <w:sz w:val="22"/>
          <w:szCs w:val="22"/>
        </w:rPr>
      </w:pPr>
      <w:r>
        <w:rPr>
          <w:i/>
          <w:sz w:val="22"/>
          <w:szCs w:val="22"/>
          <w:u w:val="single"/>
        </w:rPr>
        <w:t>Параметры</w:t>
      </w:r>
      <w:r>
        <w:rPr>
          <w:sz w:val="22"/>
          <w:szCs w:val="22"/>
          <w:u w:val="single"/>
        </w:rPr>
        <w:t>:</w:t>
      </w:r>
      <w:r>
        <w:rPr>
          <w:sz w:val="22"/>
          <w:szCs w:val="22"/>
        </w:rPr>
        <w:t xml:space="preserve"> </w:t>
      </w:r>
      <w:r>
        <w:rPr>
          <w:sz w:val="22"/>
          <w:szCs w:val="22"/>
          <w:lang w:val="en-US"/>
        </w:rPr>
        <w:t>L</w:t>
      </w:r>
      <w:r w:rsidR="00606ADA">
        <w:rPr>
          <w:sz w:val="22"/>
          <w:szCs w:val="22"/>
        </w:rPr>
        <w:t xml:space="preserve"> – </w:t>
      </w:r>
      <w:r>
        <w:rPr>
          <w:sz w:val="22"/>
          <w:szCs w:val="22"/>
          <w:lang w:val="en-US"/>
        </w:rPr>
        <w:t>3</w:t>
      </w:r>
      <w:r>
        <w:rPr>
          <w:sz w:val="22"/>
          <w:szCs w:val="22"/>
        </w:rPr>
        <w:t xml:space="preserve"> м, α – 90°</w:t>
      </w:r>
    </w:p>
    <w:p w:rsidR="002B1373" w:rsidRDefault="002B1373" w:rsidP="002B1373">
      <w:pPr>
        <w:pStyle w:val="a3"/>
        <w:rPr>
          <w:sz w:val="22"/>
          <w:szCs w:val="22"/>
        </w:rPr>
      </w:pPr>
      <w:r>
        <w:rPr>
          <w:i/>
          <w:sz w:val="22"/>
          <w:szCs w:val="22"/>
          <w:u w:val="single"/>
        </w:rPr>
        <w:t>Оборудование</w:t>
      </w:r>
      <w:r>
        <w:rPr>
          <w:sz w:val="22"/>
          <w:szCs w:val="22"/>
          <w:u w:val="single"/>
        </w:rPr>
        <w:t>:</w:t>
      </w:r>
      <w:r>
        <w:rPr>
          <w:sz w:val="22"/>
          <w:szCs w:val="22"/>
        </w:rPr>
        <w:t xml:space="preserve"> ИС – ОЗ этапа, ТО – 1 карабин; судейские перила; ЦС – БЗ этапа</w:t>
      </w:r>
    </w:p>
    <w:p w:rsidR="002B1373" w:rsidRDefault="002B1373" w:rsidP="002B1373">
      <w:pPr>
        <w:rPr>
          <w:sz w:val="22"/>
          <w:szCs w:val="22"/>
        </w:rPr>
      </w:pPr>
      <w:r>
        <w:rPr>
          <w:i/>
          <w:sz w:val="22"/>
          <w:szCs w:val="22"/>
          <w:u w:val="single"/>
        </w:rPr>
        <w:t>Действия</w:t>
      </w:r>
      <w:r>
        <w:rPr>
          <w:sz w:val="22"/>
          <w:szCs w:val="22"/>
          <w:u w:val="single"/>
        </w:rPr>
        <w:t>:</w:t>
      </w:r>
      <w:r>
        <w:rPr>
          <w:sz w:val="22"/>
          <w:szCs w:val="22"/>
        </w:rPr>
        <w:t xml:space="preserve"> спуск по п. 7.12 с ВСС-1</w:t>
      </w:r>
    </w:p>
    <w:p w:rsidR="002B1373" w:rsidRDefault="002B1373" w:rsidP="002B1373">
      <w:pPr>
        <w:rPr>
          <w:sz w:val="22"/>
          <w:szCs w:val="22"/>
        </w:rPr>
      </w:pPr>
      <w:r>
        <w:rPr>
          <w:i/>
          <w:sz w:val="22"/>
          <w:szCs w:val="22"/>
          <w:u w:val="single"/>
        </w:rPr>
        <w:t>Обратное движение:</w:t>
      </w:r>
      <w:r>
        <w:rPr>
          <w:sz w:val="22"/>
          <w:szCs w:val="22"/>
        </w:rPr>
        <w:t xml:space="preserve"> подъём по п. 7.10 или по полу на ИС Этапа 1 и по перилам этапа 1 по п. 7.9</w:t>
      </w:r>
    </w:p>
    <w:p w:rsidR="009B1463" w:rsidRDefault="009B1463" w:rsidP="007E11AC">
      <w:pPr>
        <w:pStyle w:val="a3"/>
        <w:spacing w:before="80"/>
        <w:rPr>
          <w:b/>
          <w:szCs w:val="24"/>
          <w:u w:val="single"/>
        </w:rPr>
      </w:pPr>
    </w:p>
    <w:p w:rsidR="002B1373" w:rsidRPr="00606ADA" w:rsidRDefault="002B1373" w:rsidP="002B1373">
      <w:pPr>
        <w:pStyle w:val="a3"/>
        <w:rPr>
          <w:b/>
          <w:sz w:val="22"/>
          <w:szCs w:val="22"/>
          <w:u w:val="single"/>
        </w:rPr>
      </w:pPr>
      <w:r>
        <w:rPr>
          <w:b/>
          <w:sz w:val="22"/>
          <w:szCs w:val="22"/>
          <w:u w:val="single"/>
        </w:rPr>
        <w:t xml:space="preserve">Блок этапов </w:t>
      </w:r>
      <w:r w:rsidR="00B151ED">
        <w:rPr>
          <w:b/>
          <w:sz w:val="22"/>
          <w:szCs w:val="22"/>
          <w:u w:val="single"/>
        </w:rPr>
        <w:t>4-5</w:t>
      </w:r>
      <w:r>
        <w:rPr>
          <w:b/>
          <w:sz w:val="22"/>
          <w:szCs w:val="22"/>
          <w:u w:val="single"/>
        </w:rPr>
        <w:t xml:space="preserve">. </w:t>
      </w:r>
      <w:r w:rsidR="00606ADA">
        <w:rPr>
          <w:b/>
          <w:sz w:val="22"/>
          <w:szCs w:val="22"/>
          <w:u w:val="single"/>
        </w:rPr>
        <w:t>ВСС-2</w:t>
      </w:r>
    </w:p>
    <w:p w:rsidR="002B1373" w:rsidRDefault="002B1373" w:rsidP="002B1373">
      <w:pPr>
        <w:pStyle w:val="a3"/>
        <w:rPr>
          <w:b/>
          <w:sz w:val="22"/>
          <w:szCs w:val="22"/>
        </w:rPr>
      </w:pPr>
      <w:r>
        <w:rPr>
          <w:b/>
          <w:sz w:val="22"/>
          <w:szCs w:val="22"/>
        </w:rPr>
        <w:t xml:space="preserve">Этап </w:t>
      </w:r>
      <w:r w:rsidR="00B151ED">
        <w:rPr>
          <w:b/>
          <w:sz w:val="22"/>
          <w:szCs w:val="22"/>
        </w:rPr>
        <w:t>4</w:t>
      </w:r>
      <w:r>
        <w:rPr>
          <w:b/>
          <w:sz w:val="22"/>
          <w:szCs w:val="22"/>
        </w:rPr>
        <w:t>.  Подъем по стенду для скалолазания</w:t>
      </w:r>
    </w:p>
    <w:p w:rsidR="002B1373" w:rsidRDefault="002B1373" w:rsidP="002B1373">
      <w:pPr>
        <w:pStyle w:val="a3"/>
        <w:rPr>
          <w:sz w:val="22"/>
          <w:szCs w:val="22"/>
        </w:rPr>
      </w:pPr>
      <w:r>
        <w:rPr>
          <w:i/>
          <w:sz w:val="22"/>
          <w:szCs w:val="22"/>
          <w:u w:val="single"/>
        </w:rPr>
        <w:t>Параметры:</w:t>
      </w:r>
      <w:r>
        <w:rPr>
          <w:sz w:val="22"/>
          <w:szCs w:val="22"/>
        </w:rPr>
        <w:t xml:space="preserve"> </w:t>
      </w:r>
      <w:r>
        <w:rPr>
          <w:sz w:val="22"/>
          <w:szCs w:val="22"/>
          <w:lang w:val="en-US"/>
        </w:rPr>
        <w:t>L</w:t>
      </w:r>
      <w:r w:rsidR="00606ADA">
        <w:rPr>
          <w:sz w:val="22"/>
          <w:szCs w:val="22"/>
        </w:rPr>
        <w:t xml:space="preserve"> – </w:t>
      </w:r>
      <w:r w:rsidR="00606ADA">
        <w:rPr>
          <w:sz w:val="22"/>
          <w:szCs w:val="22"/>
          <w:lang w:val="en-US"/>
        </w:rPr>
        <w:t>3</w:t>
      </w:r>
      <w:r>
        <w:rPr>
          <w:sz w:val="22"/>
          <w:szCs w:val="22"/>
        </w:rPr>
        <w:t>м, α – 90</w:t>
      </w:r>
      <w:r>
        <w:rPr>
          <w:sz w:val="22"/>
          <w:szCs w:val="22"/>
          <w:vertAlign w:val="superscript"/>
        </w:rPr>
        <w:t>0</w:t>
      </w:r>
    </w:p>
    <w:p w:rsidR="002B1373" w:rsidRDefault="002B1373" w:rsidP="002B1373">
      <w:pPr>
        <w:pStyle w:val="a3"/>
        <w:rPr>
          <w:sz w:val="22"/>
          <w:szCs w:val="22"/>
        </w:rPr>
      </w:pPr>
      <w:r>
        <w:rPr>
          <w:i/>
          <w:sz w:val="22"/>
          <w:szCs w:val="22"/>
          <w:u w:val="single"/>
        </w:rPr>
        <w:t>Оборудование:</w:t>
      </w:r>
      <w:r>
        <w:rPr>
          <w:sz w:val="22"/>
          <w:szCs w:val="22"/>
        </w:rPr>
        <w:t xml:space="preserve"> ИС – БЗ этапа; стенд для скалолазания; ЦС – ОЗ этапа, КЛ, ТО – 1 карабин</w:t>
      </w:r>
    </w:p>
    <w:p w:rsidR="002B1373" w:rsidRDefault="002B1373" w:rsidP="002B1373">
      <w:pPr>
        <w:pStyle w:val="a3"/>
        <w:rPr>
          <w:i/>
          <w:sz w:val="22"/>
          <w:szCs w:val="22"/>
        </w:rPr>
      </w:pPr>
      <w:r>
        <w:rPr>
          <w:i/>
          <w:sz w:val="22"/>
          <w:szCs w:val="22"/>
          <w:u w:val="single"/>
        </w:rPr>
        <w:t>Действия:</w:t>
      </w:r>
      <w:r>
        <w:rPr>
          <w:sz w:val="22"/>
          <w:szCs w:val="22"/>
        </w:rPr>
        <w:t xml:space="preserve"> подъём свободным лазаньем с ВСС -2</w:t>
      </w:r>
    </w:p>
    <w:p w:rsidR="002B1373" w:rsidRDefault="002B1373" w:rsidP="002B1373">
      <w:pPr>
        <w:rPr>
          <w:sz w:val="22"/>
          <w:szCs w:val="22"/>
        </w:rPr>
      </w:pPr>
      <w:r>
        <w:rPr>
          <w:i/>
          <w:sz w:val="22"/>
          <w:szCs w:val="22"/>
          <w:u w:val="single"/>
        </w:rPr>
        <w:t>Дополнительные условия:</w:t>
      </w:r>
      <w:r>
        <w:rPr>
          <w:i/>
          <w:sz w:val="22"/>
          <w:szCs w:val="22"/>
        </w:rPr>
        <w:t xml:space="preserve"> </w:t>
      </w:r>
      <w:r>
        <w:rPr>
          <w:sz w:val="22"/>
          <w:szCs w:val="22"/>
        </w:rPr>
        <w:t>при срыве участник  спускается на ВСС и повторяет попытку, количество попыток не регламентируется</w:t>
      </w:r>
    </w:p>
    <w:p w:rsidR="002B1373" w:rsidRDefault="002B1373" w:rsidP="002B1373">
      <w:pPr>
        <w:pStyle w:val="a3"/>
        <w:rPr>
          <w:b/>
          <w:i/>
          <w:sz w:val="22"/>
          <w:szCs w:val="22"/>
        </w:rPr>
      </w:pPr>
      <w:r>
        <w:rPr>
          <w:b/>
          <w:sz w:val="22"/>
          <w:szCs w:val="22"/>
        </w:rPr>
        <w:t xml:space="preserve">Этап </w:t>
      </w:r>
      <w:r w:rsidR="00B151ED">
        <w:rPr>
          <w:b/>
          <w:sz w:val="22"/>
          <w:szCs w:val="22"/>
        </w:rPr>
        <w:t>5</w:t>
      </w:r>
      <w:r>
        <w:rPr>
          <w:b/>
          <w:sz w:val="22"/>
          <w:szCs w:val="22"/>
        </w:rPr>
        <w:t>.  Спуск по перилам</w:t>
      </w:r>
    </w:p>
    <w:p w:rsidR="002B1373" w:rsidRDefault="002B1373" w:rsidP="002B1373">
      <w:pPr>
        <w:pStyle w:val="a3"/>
        <w:rPr>
          <w:sz w:val="22"/>
          <w:szCs w:val="22"/>
        </w:rPr>
      </w:pPr>
      <w:r>
        <w:rPr>
          <w:i/>
          <w:sz w:val="22"/>
          <w:szCs w:val="22"/>
          <w:u w:val="single"/>
        </w:rPr>
        <w:t>Параметры:</w:t>
      </w:r>
      <w:r>
        <w:rPr>
          <w:sz w:val="22"/>
          <w:szCs w:val="22"/>
        </w:rPr>
        <w:t xml:space="preserve"> </w:t>
      </w:r>
      <w:r>
        <w:rPr>
          <w:sz w:val="22"/>
          <w:szCs w:val="22"/>
          <w:lang w:val="en-US"/>
        </w:rPr>
        <w:t>L</w:t>
      </w:r>
      <w:r>
        <w:rPr>
          <w:sz w:val="22"/>
          <w:szCs w:val="22"/>
        </w:rPr>
        <w:t xml:space="preserve"> – </w:t>
      </w:r>
      <w:r w:rsidR="00606ADA">
        <w:rPr>
          <w:sz w:val="22"/>
          <w:szCs w:val="22"/>
          <w:lang w:val="en-US"/>
        </w:rPr>
        <w:t>3</w:t>
      </w:r>
      <w:r>
        <w:rPr>
          <w:sz w:val="22"/>
          <w:szCs w:val="22"/>
        </w:rPr>
        <w:t>м, α – 90°</w:t>
      </w:r>
    </w:p>
    <w:p w:rsidR="002B1373" w:rsidRDefault="002B1373" w:rsidP="002B1373">
      <w:pPr>
        <w:pStyle w:val="a3"/>
        <w:rPr>
          <w:sz w:val="22"/>
          <w:szCs w:val="22"/>
        </w:rPr>
      </w:pPr>
      <w:r>
        <w:rPr>
          <w:i/>
          <w:sz w:val="22"/>
          <w:szCs w:val="22"/>
          <w:u w:val="single"/>
        </w:rPr>
        <w:t>Оборудование этапа:</w:t>
      </w:r>
      <w:r>
        <w:rPr>
          <w:sz w:val="22"/>
          <w:szCs w:val="22"/>
        </w:rPr>
        <w:t xml:space="preserve"> ИС – ОЗ этапа, ТО – 1 карабин, КЛ, судейские перила; ЦС –  БЗ этапа</w:t>
      </w:r>
    </w:p>
    <w:p w:rsidR="002B1373" w:rsidRDefault="002B1373" w:rsidP="002B1373">
      <w:pPr>
        <w:pStyle w:val="a3"/>
        <w:rPr>
          <w:sz w:val="22"/>
          <w:szCs w:val="22"/>
        </w:rPr>
      </w:pPr>
      <w:r>
        <w:rPr>
          <w:i/>
          <w:sz w:val="22"/>
          <w:szCs w:val="22"/>
          <w:u w:val="single"/>
        </w:rPr>
        <w:t>Действия</w:t>
      </w:r>
      <w:r>
        <w:rPr>
          <w:sz w:val="22"/>
          <w:szCs w:val="22"/>
        </w:rPr>
        <w:t>: спуск по п. 7.12 с ВСС-2</w:t>
      </w:r>
    </w:p>
    <w:p w:rsidR="002B1373" w:rsidRDefault="002B1373" w:rsidP="002B1373">
      <w:pPr>
        <w:pStyle w:val="a3"/>
        <w:rPr>
          <w:sz w:val="22"/>
          <w:szCs w:val="22"/>
        </w:rPr>
      </w:pPr>
      <w:r>
        <w:rPr>
          <w:i/>
          <w:sz w:val="22"/>
          <w:szCs w:val="22"/>
          <w:u w:val="single"/>
        </w:rPr>
        <w:t>Обратное движение</w:t>
      </w:r>
      <w:r>
        <w:rPr>
          <w:i/>
          <w:sz w:val="22"/>
          <w:szCs w:val="22"/>
        </w:rPr>
        <w:t>:</w:t>
      </w:r>
      <w:r>
        <w:rPr>
          <w:sz w:val="22"/>
          <w:szCs w:val="22"/>
        </w:rPr>
        <w:t xml:space="preserve"> подъём свободным лазаньем с ВСС-2</w:t>
      </w:r>
    </w:p>
    <w:p w:rsidR="00212F64" w:rsidRPr="00EF1362" w:rsidRDefault="00212F64" w:rsidP="00212F64">
      <w:pPr>
        <w:pStyle w:val="a3"/>
        <w:spacing w:before="80" w:after="60"/>
        <w:rPr>
          <w:b/>
          <w:szCs w:val="24"/>
        </w:rPr>
      </w:pPr>
      <w:r w:rsidRPr="00EF1362">
        <w:rPr>
          <w:b/>
          <w:szCs w:val="24"/>
        </w:rPr>
        <w:t>ФИНИШ</w:t>
      </w:r>
    </w:p>
    <w:p w:rsidR="00212F64" w:rsidRDefault="00212F64" w:rsidP="00212F64">
      <w:pPr>
        <w:spacing w:before="80" w:after="80"/>
        <w:jc w:val="center"/>
        <w:rPr>
          <w:b/>
          <w:sz w:val="24"/>
          <w:szCs w:val="24"/>
        </w:rPr>
      </w:pPr>
      <w:r w:rsidRPr="002B4992">
        <w:rPr>
          <w:b/>
          <w:sz w:val="24"/>
          <w:szCs w:val="24"/>
          <w:lang w:val="en-US"/>
        </w:rPr>
        <w:t>II</w:t>
      </w:r>
      <w:proofErr w:type="gramStart"/>
      <w:r w:rsidRPr="008C268A">
        <w:rPr>
          <w:b/>
          <w:sz w:val="24"/>
          <w:szCs w:val="24"/>
        </w:rPr>
        <w:t xml:space="preserve">. </w:t>
      </w:r>
      <w:r w:rsidRPr="002B4992">
        <w:rPr>
          <w:b/>
          <w:sz w:val="24"/>
          <w:szCs w:val="24"/>
        </w:rPr>
        <w:t xml:space="preserve"> </w:t>
      </w:r>
      <w:r w:rsidRPr="008C268A">
        <w:rPr>
          <w:b/>
          <w:sz w:val="24"/>
          <w:szCs w:val="24"/>
        </w:rPr>
        <w:t>УСЛОВИЯ</w:t>
      </w:r>
      <w:proofErr w:type="gramEnd"/>
      <w:r w:rsidRPr="008C268A">
        <w:rPr>
          <w:b/>
          <w:sz w:val="24"/>
          <w:szCs w:val="24"/>
        </w:rPr>
        <w:t xml:space="preserve"> </w:t>
      </w:r>
      <w:r w:rsidRPr="002B4992">
        <w:rPr>
          <w:b/>
          <w:sz w:val="24"/>
          <w:szCs w:val="24"/>
        </w:rPr>
        <w:t xml:space="preserve"> </w:t>
      </w:r>
      <w:r w:rsidRPr="008C268A">
        <w:rPr>
          <w:b/>
          <w:sz w:val="24"/>
          <w:szCs w:val="24"/>
        </w:rPr>
        <w:t xml:space="preserve">ПРОХОЖДЕНИЯ </w:t>
      </w:r>
      <w:r w:rsidRPr="002B4992">
        <w:rPr>
          <w:b/>
          <w:sz w:val="24"/>
          <w:szCs w:val="24"/>
        </w:rPr>
        <w:t xml:space="preserve"> </w:t>
      </w:r>
      <w:r w:rsidRPr="008C268A">
        <w:rPr>
          <w:b/>
          <w:sz w:val="24"/>
          <w:szCs w:val="24"/>
        </w:rPr>
        <w:t>ДИСТАНЦИЙ</w:t>
      </w:r>
    </w:p>
    <w:p w:rsidR="00212F64" w:rsidRPr="00B45AC2" w:rsidRDefault="00212F64" w:rsidP="00212F64">
      <w:pPr>
        <w:jc w:val="center"/>
        <w:rPr>
          <w:b/>
          <w:i/>
          <w:sz w:val="28"/>
          <w:szCs w:val="28"/>
          <w:u w:val="single"/>
        </w:rPr>
      </w:pPr>
      <w:r w:rsidRPr="00B45AC2">
        <w:rPr>
          <w:b/>
          <w:i/>
          <w:sz w:val="28"/>
          <w:szCs w:val="28"/>
          <w:u w:val="single"/>
        </w:rPr>
        <w:t xml:space="preserve">Дистанция </w:t>
      </w:r>
      <w:r>
        <w:rPr>
          <w:b/>
          <w:i/>
          <w:sz w:val="28"/>
          <w:szCs w:val="28"/>
          <w:u w:val="single"/>
        </w:rPr>
        <w:t>2</w:t>
      </w:r>
      <w:r w:rsidRPr="00B45AC2">
        <w:rPr>
          <w:b/>
          <w:i/>
          <w:sz w:val="28"/>
          <w:szCs w:val="28"/>
          <w:u w:val="single"/>
        </w:rPr>
        <w:t xml:space="preserve"> класса</w:t>
      </w:r>
    </w:p>
    <w:p w:rsidR="00212F64" w:rsidRDefault="00212F64" w:rsidP="00212F64">
      <w:pPr>
        <w:spacing w:before="80" w:after="80"/>
        <w:jc w:val="center"/>
        <w:rPr>
          <w:b/>
          <w:sz w:val="24"/>
          <w:szCs w:val="24"/>
        </w:rPr>
      </w:pPr>
    </w:p>
    <w:p w:rsidR="00212F64" w:rsidRPr="002B4992" w:rsidRDefault="00212F64" w:rsidP="00212F64">
      <w:pPr>
        <w:pStyle w:val="a3"/>
        <w:rPr>
          <w:szCs w:val="24"/>
        </w:rPr>
      </w:pPr>
      <w:r>
        <w:rPr>
          <w:szCs w:val="24"/>
        </w:rPr>
        <w:t xml:space="preserve">Дата проведения: </w:t>
      </w:r>
      <w:r w:rsidR="00B151ED">
        <w:rPr>
          <w:szCs w:val="24"/>
          <w:lang w:val="en-US"/>
        </w:rPr>
        <w:t xml:space="preserve">01 </w:t>
      </w:r>
      <w:r w:rsidR="00B151ED">
        <w:rPr>
          <w:szCs w:val="24"/>
        </w:rPr>
        <w:t>февраля</w:t>
      </w:r>
      <w:r w:rsidRPr="002B4992">
        <w:rPr>
          <w:szCs w:val="24"/>
        </w:rPr>
        <w:t xml:space="preserve"> 201</w:t>
      </w:r>
      <w:r w:rsidR="00B151ED">
        <w:rPr>
          <w:szCs w:val="24"/>
        </w:rPr>
        <w:t>5</w:t>
      </w:r>
      <w:r w:rsidRPr="002B4992">
        <w:rPr>
          <w:szCs w:val="24"/>
        </w:rPr>
        <w:t xml:space="preserve"> года</w:t>
      </w:r>
    </w:p>
    <w:p w:rsidR="00212F64" w:rsidRPr="002B4992" w:rsidRDefault="00212F64" w:rsidP="00212F64">
      <w:pPr>
        <w:pStyle w:val="a3"/>
        <w:rPr>
          <w:szCs w:val="24"/>
        </w:rPr>
      </w:pPr>
      <w:r w:rsidRPr="002B4992">
        <w:rPr>
          <w:szCs w:val="24"/>
        </w:rPr>
        <w:t xml:space="preserve">Место проведения: спортивный зал </w:t>
      </w:r>
      <w:r>
        <w:rPr>
          <w:szCs w:val="24"/>
        </w:rPr>
        <w:t>ПМК «Спасатель»</w:t>
      </w:r>
      <w:r w:rsidRPr="002B4992">
        <w:rPr>
          <w:szCs w:val="24"/>
        </w:rPr>
        <w:t xml:space="preserve"> (</w:t>
      </w:r>
      <w:r>
        <w:rPr>
          <w:szCs w:val="24"/>
        </w:rPr>
        <w:t>ул. Руставели 66</w:t>
      </w:r>
      <w:r w:rsidRPr="002B4992">
        <w:rPr>
          <w:rStyle w:val="street-address"/>
        </w:rPr>
        <w:t>).</w:t>
      </w:r>
    </w:p>
    <w:p w:rsidR="00212F64" w:rsidRPr="008C268A" w:rsidRDefault="00212F64" w:rsidP="00212F64">
      <w:pPr>
        <w:pStyle w:val="a3"/>
        <w:rPr>
          <w:szCs w:val="24"/>
        </w:rPr>
      </w:pPr>
      <w:r w:rsidRPr="002B4992">
        <w:rPr>
          <w:szCs w:val="24"/>
        </w:rPr>
        <w:t xml:space="preserve">Количество этапов </w:t>
      </w:r>
      <w:r w:rsidRPr="008C268A">
        <w:rPr>
          <w:szCs w:val="24"/>
        </w:rPr>
        <w:t xml:space="preserve">– </w:t>
      </w:r>
      <w:r w:rsidR="00B151ED">
        <w:rPr>
          <w:szCs w:val="24"/>
        </w:rPr>
        <w:t>6</w:t>
      </w:r>
    </w:p>
    <w:p w:rsidR="00212F64" w:rsidRPr="006C679B" w:rsidRDefault="00212F64" w:rsidP="00212F64">
      <w:pPr>
        <w:pStyle w:val="a3"/>
        <w:rPr>
          <w:szCs w:val="24"/>
        </w:rPr>
      </w:pPr>
      <w:r w:rsidRPr="006C679B">
        <w:rPr>
          <w:szCs w:val="24"/>
        </w:rPr>
        <w:t xml:space="preserve">Контрольное время: </w:t>
      </w:r>
      <w:r>
        <w:rPr>
          <w:szCs w:val="24"/>
        </w:rPr>
        <w:t>мальчики</w:t>
      </w:r>
      <w:r w:rsidRPr="006C679B">
        <w:rPr>
          <w:szCs w:val="24"/>
        </w:rPr>
        <w:t xml:space="preserve"> – </w:t>
      </w:r>
      <w:r w:rsidR="00B151ED" w:rsidRPr="00B151ED">
        <w:rPr>
          <w:szCs w:val="24"/>
        </w:rPr>
        <w:t xml:space="preserve">4 </w:t>
      </w:r>
      <w:r w:rsidRPr="006C679B">
        <w:rPr>
          <w:szCs w:val="24"/>
        </w:rPr>
        <w:t xml:space="preserve">минуты; </w:t>
      </w:r>
      <w:r>
        <w:rPr>
          <w:szCs w:val="24"/>
        </w:rPr>
        <w:t>девочки</w:t>
      </w:r>
      <w:r w:rsidRPr="006C679B">
        <w:rPr>
          <w:szCs w:val="24"/>
        </w:rPr>
        <w:t xml:space="preserve"> – </w:t>
      </w:r>
      <w:r w:rsidR="00B151ED" w:rsidRPr="00B151ED">
        <w:rPr>
          <w:szCs w:val="24"/>
        </w:rPr>
        <w:t>5</w:t>
      </w:r>
      <w:r w:rsidRPr="006C679B">
        <w:rPr>
          <w:szCs w:val="24"/>
        </w:rPr>
        <w:t xml:space="preserve"> минут.</w:t>
      </w:r>
    </w:p>
    <w:p w:rsidR="00212F64" w:rsidRDefault="00212F64" w:rsidP="00212F64">
      <w:pPr>
        <w:pStyle w:val="a3"/>
        <w:rPr>
          <w:sz w:val="20"/>
        </w:rPr>
      </w:pPr>
    </w:p>
    <w:p w:rsidR="00212F64" w:rsidRPr="002B4992" w:rsidRDefault="00212F64" w:rsidP="00212F64">
      <w:pPr>
        <w:pStyle w:val="a3"/>
        <w:spacing w:before="120" w:after="80"/>
        <w:jc w:val="center"/>
        <w:rPr>
          <w:b/>
          <w:i/>
          <w:szCs w:val="24"/>
          <w:u w:val="single"/>
        </w:rPr>
      </w:pPr>
      <w:r w:rsidRPr="002B4992">
        <w:rPr>
          <w:b/>
          <w:i/>
          <w:szCs w:val="24"/>
          <w:u w:val="single"/>
        </w:rPr>
        <w:t>ПЕРЕЧЕНЬ  ЭТАПОВ, ОБОРУДОВАНИЕ  И  УСЛОВИЯ  ИХ  ПРОХОЖДЕНИЯ</w:t>
      </w:r>
    </w:p>
    <w:p w:rsidR="00212F64" w:rsidRPr="002B4992" w:rsidRDefault="00212F64" w:rsidP="00212F64">
      <w:pPr>
        <w:pStyle w:val="a3"/>
        <w:spacing w:before="80" w:after="60"/>
        <w:rPr>
          <w:b/>
          <w:szCs w:val="24"/>
        </w:rPr>
      </w:pPr>
      <w:r w:rsidRPr="002B4992">
        <w:rPr>
          <w:b/>
          <w:szCs w:val="24"/>
        </w:rPr>
        <w:t>СТАРТ</w:t>
      </w:r>
    </w:p>
    <w:p w:rsidR="00606ADA" w:rsidRPr="002B4992" w:rsidRDefault="00606ADA" w:rsidP="00606ADA">
      <w:pPr>
        <w:pStyle w:val="a3"/>
        <w:spacing w:before="80"/>
        <w:rPr>
          <w:b/>
          <w:szCs w:val="24"/>
        </w:rPr>
      </w:pPr>
      <w:r>
        <w:rPr>
          <w:b/>
          <w:szCs w:val="24"/>
          <w:u w:val="single"/>
        </w:rPr>
        <w:t xml:space="preserve">Блок этапов </w:t>
      </w:r>
      <w:r>
        <w:rPr>
          <w:b/>
          <w:szCs w:val="24"/>
          <w:u w:val="single"/>
          <w:lang w:val="en-US"/>
        </w:rPr>
        <w:t>1</w:t>
      </w:r>
      <w:r>
        <w:rPr>
          <w:b/>
          <w:szCs w:val="24"/>
          <w:u w:val="single"/>
        </w:rPr>
        <w:t>-</w:t>
      </w:r>
      <w:r>
        <w:rPr>
          <w:b/>
          <w:szCs w:val="24"/>
          <w:u w:val="single"/>
          <w:lang w:val="en-US"/>
        </w:rPr>
        <w:t>2</w:t>
      </w:r>
      <w:r w:rsidRPr="002B4992">
        <w:rPr>
          <w:b/>
          <w:szCs w:val="24"/>
          <w:u w:val="single"/>
        </w:rPr>
        <w:t>.  ВСС – 1</w:t>
      </w:r>
    </w:p>
    <w:p w:rsidR="00606ADA" w:rsidRDefault="00606ADA" w:rsidP="00606ADA">
      <w:pPr>
        <w:pStyle w:val="a3"/>
        <w:rPr>
          <w:b/>
          <w:sz w:val="22"/>
          <w:szCs w:val="22"/>
        </w:rPr>
      </w:pPr>
      <w:r>
        <w:rPr>
          <w:b/>
          <w:sz w:val="22"/>
          <w:szCs w:val="22"/>
        </w:rPr>
        <w:t xml:space="preserve">Этап </w:t>
      </w:r>
      <w:r>
        <w:rPr>
          <w:b/>
          <w:sz w:val="22"/>
          <w:szCs w:val="22"/>
          <w:lang w:val="en-US"/>
        </w:rPr>
        <w:t>1</w:t>
      </w:r>
      <w:r>
        <w:rPr>
          <w:b/>
          <w:sz w:val="22"/>
          <w:szCs w:val="22"/>
        </w:rPr>
        <w:t>.  Навесная переправа</w:t>
      </w:r>
    </w:p>
    <w:p w:rsidR="00606ADA" w:rsidRDefault="00606ADA" w:rsidP="00606ADA">
      <w:pPr>
        <w:pStyle w:val="a3"/>
        <w:rPr>
          <w:sz w:val="22"/>
          <w:szCs w:val="22"/>
        </w:rPr>
      </w:pPr>
      <w:r>
        <w:rPr>
          <w:i/>
          <w:sz w:val="22"/>
          <w:szCs w:val="22"/>
          <w:u w:val="single"/>
        </w:rPr>
        <w:t>Параметры:</w:t>
      </w:r>
      <w:r>
        <w:rPr>
          <w:sz w:val="22"/>
          <w:szCs w:val="22"/>
        </w:rPr>
        <w:t xml:space="preserve"> </w:t>
      </w:r>
      <w:r>
        <w:rPr>
          <w:sz w:val="22"/>
          <w:szCs w:val="22"/>
          <w:lang w:val="en-US"/>
        </w:rPr>
        <w:t>L</w:t>
      </w:r>
      <w:r>
        <w:rPr>
          <w:sz w:val="22"/>
          <w:szCs w:val="22"/>
        </w:rPr>
        <w:t xml:space="preserve"> – </w:t>
      </w:r>
      <w:r w:rsidRPr="002B1373">
        <w:rPr>
          <w:sz w:val="22"/>
          <w:szCs w:val="22"/>
        </w:rPr>
        <w:t>9</w:t>
      </w:r>
      <w:r>
        <w:rPr>
          <w:sz w:val="22"/>
          <w:szCs w:val="22"/>
        </w:rPr>
        <w:t xml:space="preserve"> м, α – до 16°</w:t>
      </w:r>
    </w:p>
    <w:p w:rsidR="00606ADA" w:rsidRDefault="00606ADA" w:rsidP="00606ADA">
      <w:pPr>
        <w:pStyle w:val="a3"/>
        <w:rPr>
          <w:sz w:val="22"/>
          <w:szCs w:val="22"/>
        </w:rPr>
      </w:pPr>
      <w:r>
        <w:rPr>
          <w:i/>
          <w:sz w:val="22"/>
          <w:szCs w:val="22"/>
          <w:u w:val="single"/>
        </w:rPr>
        <w:t>Оборудование:</w:t>
      </w:r>
      <w:r>
        <w:rPr>
          <w:sz w:val="22"/>
          <w:szCs w:val="22"/>
        </w:rPr>
        <w:t xml:space="preserve"> ИС – БЗ этапа, КЛ; судейские двойные перила; ЦС – ОЗ этапа, ТО – 1 карабин, ВСС-1</w:t>
      </w:r>
    </w:p>
    <w:p w:rsidR="00606ADA" w:rsidRDefault="00606ADA" w:rsidP="00606ADA">
      <w:pPr>
        <w:rPr>
          <w:sz w:val="22"/>
          <w:szCs w:val="22"/>
        </w:rPr>
      </w:pPr>
      <w:r>
        <w:rPr>
          <w:i/>
          <w:sz w:val="22"/>
          <w:szCs w:val="22"/>
          <w:u w:val="single"/>
        </w:rPr>
        <w:t>Действия</w:t>
      </w:r>
      <w:r>
        <w:rPr>
          <w:sz w:val="22"/>
          <w:szCs w:val="22"/>
          <w:u w:val="single"/>
        </w:rPr>
        <w:t>:</w:t>
      </w:r>
      <w:r>
        <w:rPr>
          <w:sz w:val="22"/>
          <w:szCs w:val="22"/>
        </w:rPr>
        <w:t xml:space="preserve"> движение участника по п. 7.9</w:t>
      </w:r>
    </w:p>
    <w:p w:rsidR="00606ADA" w:rsidRDefault="00606ADA" w:rsidP="00606ADA">
      <w:pPr>
        <w:rPr>
          <w:sz w:val="22"/>
          <w:szCs w:val="22"/>
        </w:rPr>
      </w:pPr>
      <w:r>
        <w:rPr>
          <w:i/>
          <w:sz w:val="22"/>
          <w:szCs w:val="22"/>
          <w:u w:val="single"/>
        </w:rPr>
        <w:t>Обратное движение:</w:t>
      </w:r>
      <w:r>
        <w:rPr>
          <w:sz w:val="22"/>
          <w:szCs w:val="22"/>
        </w:rPr>
        <w:t xml:space="preserve"> по п. 7.9</w:t>
      </w:r>
    </w:p>
    <w:p w:rsidR="00606ADA" w:rsidRDefault="00606ADA" w:rsidP="00606ADA">
      <w:pPr>
        <w:pStyle w:val="a3"/>
        <w:rPr>
          <w:b/>
          <w:sz w:val="22"/>
          <w:szCs w:val="22"/>
        </w:rPr>
      </w:pPr>
      <w:r>
        <w:rPr>
          <w:b/>
          <w:sz w:val="22"/>
          <w:szCs w:val="22"/>
        </w:rPr>
        <w:t xml:space="preserve">Этап </w:t>
      </w:r>
      <w:r>
        <w:rPr>
          <w:b/>
          <w:sz w:val="22"/>
          <w:szCs w:val="22"/>
          <w:lang w:val="en-US"/>
        </w:rPr>
        <w:t>2</w:t>
      </w:r>
      <w:r>
        <w:rPr>
          <w:b/>
          <w:sz w:val="22"/>
          <w:szCs w:val="22"/>
        </w:rPr>
        <w:t>.  Спуск по перилам</w:t>
      </w:r>
    </w:p>
    <w:p w:rsidR="00606ADA" w:rsidRDefault="00606ADA" w:rsidP="00606ADA">
      <w:pPr>
        <w:pStyle w:val="a3"/>
        <w:rPr>
          <w:sz w:val="22"/>
          <w:szCs w:val="22"/>
        </w:rPr>
      </w:pPr>
      <w:r>
        <w:rPr>
          <w:i/>
          <w:sz w:val="22"/>
          <w:szCs w:val="22"/>
          <w:u w:val="single"/>
        </w:rPr>
        <w:t>Параметры</w:t>
      </w:r>
      <w:r>
        <w:rPr>
          <w:sz w:val="22"/>
          <w:szCs w:val="22"/>
          <w:u w:val="single"/>
        </w:rPr>
        <w:t>:</w:t>
      </w:r>
      <w:r>
        <w:rPr>
          <w:sz w:val="22"/>
          <w:szCs w:val="22"/>
        </w:rPr>
        <w:t xml:space="preserve"> </w:t>
      </w:r>
      <w:r>
        <w:rPr>
          <w:sz w:val="22"/>
          <w:szCs w:val="22"/>
          <w:lang w:val="en-US"/>
        </w:rPr>
        <w:t>L</w:t>
      </w:r>
      <w:r>
        <w:rPr>
          <w:sz w:val="22"/>
          <w:szCs w:val="22"/>
        </w:rPr>
        <w:t xml:space="preserve"> – </w:t>
      </w:r>
      <w:r w:rsidRPr="00606ADA">
        <w:rPr>
          <w:sz w:val="22"/>
          <w:szCs w:val="22"/>
        </w:rPr>
        <w:t>3</w:t>
      </w:r>
      <w:r>
        <w:rPr>
          <w:sz w:val="22"/>
          <w:szCs w:val="22"/>
        </w:rPr>
        <w:t xml:space="preserve"> м, α – 90°</w:t>
      </w:r>
    </w:p>
    <w:p w:rsidR="00606ADA" w:rsidRDefault="00606ADA" w:rsidP="00606ADA">
      <w:pPr>
        <w:pStyle w:val="a3"/>
        <w:rPr>
          <w:sz w:val="22"/>
          <w:szCs w:val="22"/>
        </w:rPr>
      </w:pPr>
      <w:r>
        <w:rPr>
          <w:i/>
          <w:sz w:val="22"/>
          <w:szCs w:val="22"/>
          <w:u w:val="single"/>
        </w:rPr>
        <w:t>Оборудование</w:t>
      </w:r>
      <w:r>
        <w:rPr>
          <w:sz w:val="22"/>
          <w:szCs w:val="22"/>
          <w:u w:val="single"/>
        </w:rPr>
        <w:t>:</w:t>
      </w:r>
      <w:r>
        <w:rPr>
          <w:sz w:val="22"/>
          <w:szCs w:val="22"/>
        </w:rPr>
        <w:t xml:space="preserve"> ИС – ОЗ этапа, ТО – 1 карабин; судейские перила; ЦС – БЗ этапа</w:t>
      </w:r>
    </w:p>
    <w:p w:rsidR="00606ADA" w:rsidRDefault="00606ADA" w:rsidP="00606ADA">
      <w:pPr>
        <w:rPr>
          <w:sz w:val="22"/>
          <w:szCs w:val="22"/>
        </w:rPr>
      </w:pPr>
      <w:r>
        <w:rPr>
          <w:i/>
          <w:sz w:val="22"/>
          <w:szCs w:val="22"/>
          <w:u w:val="single"/>
        </w:rPr>
        <w:t>Действия</w:t>
      </w:r>
      <w:r>
        <w:rPr>
          <w:sz w:val="22"/>
          <w:szCs w:val="22"/>
          <w:u w:val="single"/>
        </w:rPr>
        <w:t>:</w:t>
      </w:r>
      <w:r>
        <w:rPr>
          <w:sz w:val="22"/>
          <w:szCs w:val="22"/>
        </w:rPr>
        <w:t xml:space="preserve"> спуск по п. 7.12 с ВСС-1</w:t>
      </w:r>
    </w:p>
    <w:p w:rsidR="00606ADA" w:rsidRDefault="00606ADA" w:rsidP="00606ADA">
      <w:pPr>
        <w:rPr>
          <w:sz w:val="22"/>
          <w:szCs w:val="22"/>
        </w:rPr>
      </w:pPr>
      <w:r>
        <w:rPr>
          <w:i/>
          <w:sz w:val="22"/>
          <w:szCs w:val="22"/>
          <w:u w:val="single"/>
        </w:rPr>
        <w:t>Обратное движение:</w:t>
      </w:r>
      <w:r>
        <w:rPr>
          <w:sz w:val="22"/>
          <w:szCs w:val="22"/>
        </w:rPr>
        <w:t xml:space="preserve"> подъём по п. 7.10 или по полу на ИС Этапа 1 и по перилам этапа 1 по п. 7.9</w:t>
      </w:r>
    </w:p>
    <w:p w:rsidR="00606ADA" w:rsidRDefault="00606ADA" w:rsidP="00606ADA">
      <w:pPr>
        <w:pStyle w:val="a3"/>
        <w:rPr>
          <w:b/>
          <w:sz w:val="22"/>
          <w:szCs w:val="22"/>
          <w:u w:val="single"/>
          <w:lang w:val="en-US"/>
        </w:rPr>
      </w:pPr>
    </w:p>
    <w:p w:rsidR="00606ADA" w:rsidRDefault="00606ADA" w:rsidP="00606ADA">
      <w:pPr>
        <w:pStyle w:val="a3"/>
        <w:rPr>
          <w:b/>
          <w:sz w:val="22"/>
          <w:szCs w:val="22"/>
          <w:u w:val="single"/>
        </w:rPr>
      </w:pPr>
      <w:r>
        <w:rPr>
          <w:b/>
          <w:sz w:val="22"/>
          <w:szCs w:val="22"/>
          <w:u w:val="single"/>
        </w:rPr>
        <w:t xml:space="preserve">Блок этапов 3-4. </w:t>
      </w:r>
      <w:r>
        <w:rPr>
          <w:b/>
          <w:sz w:val="22"/>
          <w:szCs w:val="22"/>
          <w:u w:val="single"/>
        </w:rPr>
        <w:t>ВСС-2</w:t>
      </w:r>
    </w:p>
    <w:p w:rsidR="00606ADA" w:rsidRDefault="00606ADA" w:rsidP="00606ADA">
      <w:pPr>
        <w:pStyle w:val="a3"/>
        <w:rPr>
          <w:b/>
          <w:sz w:val="22"/>
          <w:szCs w:val="22"/>
        </w:rPr>
      </w:pPr>
      <w:r>
        <w:rPr>
          <w:b/>
          <w:sz w:val="22"/>
          <w:szCs w:val="22"/>
        </w:rPr>
        <w:t>Этап 3.  Подъем по стенду для скалолазания</w:t>
      </w:r>
    </w:p>
    <w:p w:rsidR="00606ADA" w:rsidRDefault="00606ADA" w:rsidP="00606ADA">
      <w:pPr>
        <w:pStyle w:val="a3"/>
        <w:rPr>
          <w:sz w:val="22"/>
          <w:szCs w:val="22"/>
        </w:rPr>
      </w:pPr>
      <w:r>
        <w:rPr>
          <w:i/>
          <w:sz w:val="22"/>
          <w:szCs w:val="22"/>
          <w:u w:val="single"/>
        </w:rPr>
        <w:t>Параметры:</w:t>
      </w:r>
      <w:r>
        <w:rPr>
          <w:sz w:val="22"/>
          <w:szCs w:val="22"/>
        </w:rPr>
        <w:t xml:space="preserve"> </w:t>
      </w:r>
      <w:r>
        <w:rPr>
          <w:sz w:val="22"/>
          <w:szCs w:val="22"/>
          <w:lang w:val="en-US"/>
        </w:rPr>
        <w:t>L</w:t>
      </w:r>
      <w:r>
        <w:rPr>
          <w:sz w:val="22"/>
          <w:szCs w:val="22"/>
        </w:rPr>
        <w:t xml:space="preserve"> – 3</w:t>
      </w:r>
      <w:r>
        <w:rPr>
          <w:sz w:val="22"/>
          <w:szCs w:val="22"/>
        </w:rPr>
        <w:t>м, α – 90</w:t>
      </w:r>
      <w:r>
        <w:rPr>
          <w:sz w:val="22"/>
          <w:szCs w:val="22"/>
          <w:vertAlign w:val="superscript"/>
        </w:rPr>
        <w:t>0</w:t>
      </w:r>
    </w:p>
    <w:p w:rsidR="00606ADA" w:rsidRDefault="00606ADA" w:rsidP="00606ADA">
      <w:pPr>
        <w:pStyle w:val="a3"/>
        <w:rPr>
          <w:sz w:val="22"/>
          <w:szCs w:val="22"/>
        </w:rPr>
      </w:pPr>
      <w:r>
        <w:rPr>
          <w:i/>
          <w:sz w:val="22"/>
          <w:szCs w:val="22"/>
          <w:u w:val="single"/>
        </w:rPr>
        <w:t>Оборудование:</w:t>
      </w:r>
      <w:r>
        <w:rPr>
          <w:sz w:val="22"/>
          <w:szCs w:val="22"/>
        </w:rPr>
        <w:t xml:space="preserve"> ИС – БЗ этапа; стенд для скалолазания; ЦС – ОЗ этапа, КЛ, ТО – 1 карабин</w:t>
      </w:r>
    </w:p>
    <w:p w:rsidR="00606ADA" w:rsidRDefault="00606ADA" w:rsidP="00606ADA">
      <w:pPr>
        <w:pStyle w:val="a3"/>
        <w:rPr>
          <w:i/>
          <w:sz w:val="22"/>
          <w:szCs w:val="22"/>
        </w:rPr>
      </w:pPr>
      <w:r>
        <w:rPr>
          <w:i/>
          <w:sz w:val="22"/>
          <w:szCs w:val="22"/>
          <w:u w:val="single"/>
        </w:rPr>
        <w:t>Действия:</w:t>
      </w:r>
      <w:r>
        <w:rPr>
          <w:sz w:val="22"/>
          <w:szCs w:val="22"/>
        </w:rPr>
        <w:t xml:space="preserve"> подъём свободным лазаньем с ВСС -2</w:t>
      </w:r>
    </w:p>
    <w:p w:rsidR="00606ADA" w:rsidRDefault="00606ADA" w:rsidP="00606ADA">
      <w:pPr>
        <w:rPr>
          <w:sz w:val="22"/>
          <w:szCs w:val="22"/>
        </w:rPr>
      </w:pPr>
      <w:r>
        <w:rPr>
          <w:i/>
          <w:sz w:val="22"/>
          <w:szCs w:val="22"/>
          <w:u w:val="single"/>
        </w:rPr>
        <w:t>Дополнительные условия:</w:t>
      </w:r>
      <w:r>
        <w:rPr>
          <w:i/>
          <w:sz w:val="22"/>
          <w:szCs w:val="22"/>
        </w:rPr>
        <w:t xml:space="preserve"> </w:t>
      </w:r>
      <w:r>
        <w:rPr>
          <w:sz w:val="22"/>
          <w:szCs w:val="22"/>
        </w:rPr>
        <w:t>при срыве участник  спускается на ВСС и повторяет попытку, количество попыток не регламентируется</w:t>
      </w:r>
    </w:p>
    <w:p w:rsidR="00606ADA" w:rsidRDefault="00606ADA" w:rsidP="00606ADA">
      <w:pPr>
        <w:pStyle w:val="a3"/>
        <w:rPr>
          <w:b/>
          <w:i/>
          <w:sz w:val="22"/>
          <w:szCs w:val="22"/>
        </w:rPr>
      </w:pPr>
      <w:r>
        <w:rPr>
          <w:b/>
          <w:sz w:val="22"/>
          <w:szCs w:val="22"/>
        </w:rPr>
        <w:t>Этап 4.  Спуск по перилам</w:t>
      </w:r>
    </w:p>
    <w:p w:rsidR="00606ADA" w:rsidRDefault="00606ADA" w:rsidP="00606ADA">
      <w:pPr>
        <w:pStyle w:val="a3"/>
        <w:rPr>
          <w:sz w:val="22"/>
          <w:szCs w:val="22"/>
        </w:rPr>
      </w:pPr>
      <w:r>
        <w:rPr>
          <w:i/>
          <w:sz w:val="22"/>
          <w:szCs w:val="22"/>
          <w:u w:val="single"/>
        </w:rPr>
        <w:t>Параметры:</w:t>
      </w:r>
      <w:r>
        <w:rPr>
          <w:sz w:val="22"/>
          <w:szCs w:val="22"/>
        </w:rPr>
        <w:t xml:space="preserve"> </w:t>
      </w:r>
      <w:r>
        <w:rPr>
          <w:sz w:val="22"/>
          <w:szCs w:val="22"/>
          <w:lang w:val="en-US"/>
        </w:rPr>
        <w:t>L</w:t>
      </w:r>
      <w:r>
        <w:rPr>
          <w:sz w:val="22"/>
          <w:szCs w:val="22"/>
        </w:rPr>
        <w:t xml:space="preserve"> – 6</w:t>
      </w:r>
      <w:proofErr w:type="gramStart"/>
      <w:r>
        <w:rPr>
          <w:sz w:val="22"/>
          <w:szCs w:val="22"/>
        </w:rPr>
        <w:t>,0</w:t>
      </w:r>
      <w:proofErr w:type="gramEnd"/>
      <w:r>
        <w:rPr>
          <w:sz w:val="22"/>
          <w:szCs w:val="22"/>
        </w:rPr>
        <w:t xml:space="preserve"> м, α – 90°</w:t>
      </w:r>
    </w:p>
    <w:p w:rsidR="00606ADA" w:rsidRDefault="00606ADA" w:rsidP="00606ADA">
      <w:pPr>
        <w:pStyle w:val="a3"/>
        <w:rPr>
          <w:sz w:val="22"/>
          <w:szCs w:val="22"/>
        </w:rPr>
      </w:pPr>
      <w:r>
        <w:rPr>
          <w:i/>
          <w:sz w:val="22"/>
          <w:szCs w:val="22"/>
          <w:u w:val="single"/>
        </w:rPr>
        <w:t>Оборудование этапа:</w:t>
      </w:r>
      <w:r>
        <w:rPr>
          <w:sz w:val="22"/>
          <w:szCs w:val="22"/>
        </w:rPr>
        <w:t xml:space="preserve"> ИС – ОЗ этапа, ТО – 1 карабин, КЛ, судейские перила; ЦС –  БЗ этапа</w:t>
      </w:r>
    </w:p>
    <w:p w:rsidR="00606ADA" w:rsidRDefault="00606ADA" w:rsidP="00606ADA">
      <w:pPr>
        <w:pStyle w:val="a3"/>
        <w:rPr>
          <w:sz w:val="22"/>
          <w:szCs w:val="22"/>
        </w:rPr>
      </w:pPr>
      <w:r>
        <w:rPr>
          <w:i/>
          <w:sz w:val="22"/>
          <w:szCs w:val="22"/>
          <w:u w:val="single"/>
        </w:rPr>
        <w:t>Действия</w:t>
      </w:r>
      <w:r>
        <w:rPr>
          <w:sz w:val="22"/>
          <w:szCs w:val="22"/>
        </w:rPr>
        <w:t>: спуск по п. 7.12 с ВСС-2</w:t>
      </w:r>
    </w:p>
    <w:p w:rsidR="00606ADA" w:rsidRDefault="00606ADA" w:rsidP="00606ADA">
      <w:pPr>
        <w:pStyle w:val="a3"/>
        <w:rPr>
          <w:sz w:val="22"/>
          <w:szCs w:val="22"/>
        </w:rPr>
      </w:pPr>
      <w:r>
        <w:rPr>
          <w:i/>
          <w:sz w:val="22"/>
          <w:szCs w:val="22"/>
          <w:u w:val="single"/>
        </w:rPr>
        <w:t>Обратное движение</w:t>
      </w:r>
      <w:r>
        <w:rPr>
          <w:i/>
          <w:sz w:val="22"/>
          <w:szCs w:val="22"/>
        </w:rPr>
        <w:t>:</w:t>
      </w:r>
      <w:r>
        <w:rPr>
          <w:sz w:val="22"/>
          <w:szCs w:val="22"/>
        </w:rPr>
        <w:t xml:space="preserve"> подъём свободным лазаньем с ВСС-2</w:t>
      </w:r>
    </w:p>
    <w:p w:rsidR="00AF3158" w:rsidRPr="00EF1362" w:rsidRDefault="00AF3158" w:rsidP="00AF3158">
      <w:pPr>
        <w:pStyle w:val="a3"/>
        <w:spacing w:before="80"/>
        <w:rPr>
          <w:b/>
          <w:szCs w:val="24"/>
          <w:u w:val="single"/>
        </w:rPr>
      </w:pPr>
      <w:r w:rsidRPr="002B4992">
        <w:rPr>
          <w:b/>
          <w:szCs w:val="24"/>
          <w:u w:val="single"/>
        </w:rPr>
        <w:t xml:space="preserve">Блок этапов 5 – 6.  ВСС – </w:t>
      </w:r>
      <w:r w:rsidR="00606ADA">
        <w:rPr>
          <w:b/>
          <w:szCs w:val="24"/>
          <w:u w:val="single"/>
        </w:rPr>
        <w:t>1</w:t>
      </w:r>
    </w:p>
    <w:p w:rsidR="00606ADA" w:rsidRDefault="00606ADA" w:rsidP="00606ADA">
      <w:pPr>
        <w:pStyle w:val="a3"/>
        <w:rPr>
          <w:b/>
          <w:sz w:val="22"/>
          <w:szCs w:val="22"/>
          <w:u w:val="single"/>
        </w:rPr>
      </w:pPr>
      <w:r>
        <w:rPr>
          <w:b/>
          <w:sz w:val="22"/>
          <w:szCs w:val="22"/>
          <w:u w:val="single"/>
        </w:rPr>
        <w:t xml:space="preserve">Блок этапов 5-6. </w:t>
      </w:r>
    </w:p>
    <w:p w:rsidR="00606ADA" w:rsidRDefault="00606ADA" w:rsidP="00606ADA">
      <w:pPr>
        <w:pStyle w:val="a3"/>
        <w:rPr>
          <w:b/>
          <w:sz w:val="22"/>
          <w:szCs w:val="22"/>
        </w:rPr>
      </w:pPr>
      <w:r>
        <w:rPr>
          <w:b/>
          <w:sz w:val="22"/>
          <w:szCs w:val="22"/>
        </w:rPr>
        <w:t>Этап 5.  Подъем по перилам</w:t>
      </w:r>
    </w:p>
    <w:p w:rsidR="00606ADA" w:rsidRDefault="00606ADA" w:rsidP="00606ADA">
      <w:pPr>
        <w:pStyle w:val="a3"/>
        <w:rPr>
          <w:sz w:val="22"/>
          <w:szCs w:val="22"/>
        </w:rPr>
      </w:pPr>
      <w:r>
        <w:rPr>
          <w:i/>
          <w:sz w:val="22"/>
          <w:szCs w:val="22"/>
          <w:u w:val="single"/>
        </w:rPr>
        <w:t>Параметры:</w:t>
      </w:r>
      <w:r>
        <w:rPr>
          <w:sz w:val="22"/>
          <w:szCs w:val="22"/>
        </w:rPr>
        <w:t xml:space="preserve"> </w:t>
      </w:r>
      <w:r>
        <w:rPr>
          <w:sz w:val="22"/>
          <w:szCs w:val="22"/>
          <w:lang w:val="en-US"/>
        </w:rPr>
        <w:t>L</w:t>
      </w:r>
      <w:r>
        <w:rPr>
          <w:sz w:val="22"/>
          <w:szCs w:val="22"/>
        </w:rPr>
        <w:t xml:space="preserve"> – </w:t>
      </w:r>
      <w:r w:rsidRPr="00606ADA">
        <w:rPr>
          <w:sz w:val="22"/>
          <w:szCs w:val="22"/>
        </w:rPr>
        <w:t>3</w:t>
      </w:r>
      <w:r w:rsidRPr="00606ADA">
        <w:rPr>
          <w:sz w:val="22"/>
          <w:szCs w:val="22"/>
        </w:rPr>
        <w:t>м</w:t>
      </w:r>
      <w:r>
        <w:rPr>
          <w:sz w:val="22"/>
          <w:szCs w:val="22"/>
        </w:rPr>
        <w:t>, α – 90°</w:t>
      </w:r>
    </w:p>
    <w:p w:rsidR="00606ADA" w:rsidRDefault="00606ADA" w:rsidP="00606ADA">
      <w:pPr>
        <w:pStyle w:val="a3"/>
        <w:rPr>
          <w:sz w:val="22"/>
          <w:szCs w:val="22"/>
        </w:rPr>
      </w:pPr>
      <w:r>
        <w:rPr>
          <w:i/>
          <w:sz w:val="22"/>
          <w:szCs w:val="22"/>
          <w:u w:val="single"/>
        </w:rPr>
        <w:lastRenderedPageBreak/>
        <w:t>Оборудование:</w:t>
      </w:r>
      <w:r>
        <w:rPr>
          <w:sz w:val="22"/>
          <w:szCs w:val="22"/>
        </w:rPr>
        <w:t xml:space="preserve"> ИС – БЗ этапа, судейские перила; ЦС – ОЗ этапа, ТО – 1 карабин</w:t>
      </w:r>
    </w:p>
    <w:p w:rsidR="00606ADA" w:rsidRDefault="00606ADA" w:rsidP="00606ADA">
      <w:pPr>
        <w:rPr>
          <w:sz w:val="22"/>
          <w:szCs w:val="22"/>
        </w:rPr>
      </w:pPr>
      <w:r>
        <w:rPr>
          <w:i/>
          <w:sz w:val="22"/>
          <w:szCs w:val="22"/>
          <w:u w:val="single"/>
        </w:rPr>
        <w:t>Действия</w:t>
      </w:r>
      <w:r>
        <w:rPr>
          <w:sz w:val="22"/>
          <w:szCs w:val="22"/>
          <w:u w:val="single"/>
        </w:rPr>
        <w:t>:</w:t>
      </w:r>
      <w:r>
        <w:rPr>
          <w:sz w:val="22"/>
          <w:szCs w:val="22"/>
        </w:rPr>
        <w:t xml:space="preserve"> подъём по п. 7.10 с ВСС -1</w:t>
      </w:r>
    </w:p>
    <w:p w:rsidR="00606ADA" w:rsidRDefault="00606ADA" w:rsidP="00606ADA">
      <w:pPr>
        <w:rPr>
          <w:sz w:val="22"/>
          <w:szCs w:val="22"/>
        </w:rPr>
      </w:pPr>
      <w:r>
        <w:rPr>
          <w:i/>
          <w:sz w:val="22"/>
          <w:szCs w:val="22"/>
          <w:u w:val="single"/>
        </w:rPr>
        <w:t>Обратное движение</w:t>
      </w:r>
      <w:r>
        <w:rPr>
          <w:i/>
          <w:sz w:val="22"/>
          <w:szCs w:val="22"/>
        </w:rPr>
        <w:t>:</w:t>
      </w:r>
      <w:r>
        <w:rPr>
          <w:sz w:val="22"/>
          <w:szCs w:val="22"/>
        </w:rPr>
        <w:t xml:space="preserve"> по п. 7.12 с ВСС-1</w:t>
      </w:r>
    </w:p>
    <w:p w:rsidR="00606ADA" w:rsidRDefault="00606ADA" w:rsidP="00606ADA">
      <w:pPr>
        <w:pStyle w:val="a3"/>
        <w:rPr>
          <w:b/>
          <w:sz w:val="22"/>
          <w:szCs w:val="22"/>
        </w:rPr>
      </w:pPr>
      <w:r>
        <w:rPr>
          <w:b/>
          <w:sz w:val="22"/>
          <w:szCs w:val="22"/>
        </w:rPr>
        <w:t>Этап 6.  Навесная переправа</w:t>
      </w:r>
    </w:p>
    <w:p w:rsidR="00606ADA" w:rsidRPr="00B151ED" w:rsidRDefault="00606ADA" w:rsidP="00606ADA">
      <w:pPr>
        <w:pStyle w:val="a3"/>
        <w:rPr>
          <w:sz w:val="22"/>
          <w:szCs w:val="22"/>
          <w:lang w:val="en-US"/>
        </w:rPr>
      </w:pPr>
      <w:r>
        <w:rPr>
          <w:i/>
          <w:sz w:val="22"/>
          <w:szCs w:val="22"/>
          <w:u w:val="single"/>
        </w:rPr>
        <w:t>Параметры</w:t>
      </w:r>
      <w:r>
        <w:rPr>
          <w:sz w:val="22"/>
          <w:szCs w:val="22"/>
          <w:u w:val="single"/>
        </w:rPr>
        <w:t>:</w:t>
      </w:r>
      <w:r>
        <w:rPr>
          <w:sz w:val="22"/>
          <w:szCs w:val="22"/>
        </w:rPr>
        <w:t xml:space="preserve"> </w:t>
      </w:r>
      <w:r>
        <w:rPr>
          <w:sz w:val="22"/>
          <w:szCs w:val="22"/>
          <w:lang w:val="en-US"/>
        </w:rPr>
        <w:t>L</w:t>
      </w:r>
      <w:r>
        <w:rPr>
          <w:sz w:val="22"/>
          <w:szCs w:val="22"/>
        </w:rPr>
        <w:t xml:space="preserve"> – 9</w:t>
      </w:r>
      <w:r>
        <w:rPr>
          <w:sz w:val="22"/>
          <w:szCs w:val="22"/>
        </w:rPr>
        <w:t>м, α – до 16°</w:t>
      </w:r>
    </w:p>
    <w:p w:rsidR="00606ADA" w:rsidRDefault="00606ADA" w:rsidP="00606ADA">
      <w:pPr>
        <w:pStyle w:val="a3"/>
        <w:rPr>
          <w:sz w:val="22"/>
          <w:szCs w:val="22"/>
        </w:rPr>
      </w:pPr>
      <w:r>
        <w:rPr>
          <w:i/>
          <w:sz w:val="22"/>
          <w:szCs w:val="22"/>
          <w:u w:val="single"/>
        </w:rPr>
        <w:t>Оборудование</w:t>
      </w:r>
      <w:r>
        <w:rPr>
          <w:sz w:val="22"/>
          <w:szCs w:val="22"/>
          <w:u w:val="single"/>
        </w:rPr>
        <w:t>:</w:t>
      </w:r>
      <w:r>
        <w:rPr>
          <w:sz w:val="22"/>
          <w:szCs w:val="22"/>
        </w:rPr>
        <w:t xml:space="preserve"> ИС – ОЗ этапа, ТО – 1 карабин; судейские двойные перила; ЦС –  БЗ этапа, КЛ, ВСС-1</w:t>
      </w:r>
    </w:p>
    <w:p w:rsidR="00606ADA" w:rsidRDefault="00606ADA" w:rsidP="00606ADA">
      <w:pPr>
        <w:rPr>
          <w:b/>
          <w:sz w:val="22"/>
          <w:szCs w:val="22"/>
        </w:rPr>
      </w:pPr>
      <w:r>
        <w:rPr>
          <w:i/>
          <w:sz w:val="22"/>
          <w:szCs w:val="22"/>
          <w:u w:val="single"/>
        </w:rPr>
        <w:t>Действия</w:t>
      </w:r>
      <w:r>
        <w:rPr>
          <w:sz w:val="22"/>
          <w:szCs w:val="22"/>
          <w:u w:val="single"/>
        </w:rPr>
        <w:t>:</w:t>
      </w:r>
      <w:r>
        <w:rPr>
          <w:sz w:val="22"/>
          <w:szCs w:val="22"/>
        </w:rPr>
        <w:t xml:space="preserve"> переправа по п. 7.9 </w:t>
      </w:r>
      <w:r>
        <w:rPr>
          <w:b/>
          <w:sz w:val="22"/>
          <w:szCs w:val="22"/>
        </w:rPr>
        <w:t>(движение осуществляется вперёд ногами, касание ТО или стены на ЦС этапа ЗАПРЕЩЕНО!)</w:t>
      </w:r>
    </w:p>
    <w:p w:rsidR="00606ADA" w:rsidRDefault="00606ADA" w:rsidP="00606ADA">
      <w:pPr>
        <w:rPr>
          <w:sz w:val="22"/>
          <w:szCs w:val="22"/>
        </w:rPr>
      </w:pPr>
      <w:r>
        <w:rPr>
          <w:i/>
          <w:sz w:val="22"/>
          <w:szCs w:val="22"/>
          <w:u w:val="single"/>
        </w:rPr>
        <w:t>Обратное движение:</w:t>
      </w:r>
      <w:r>
        <w:rPr>
          <w:sz w:val="22"/>
          <w:szCs w:val="22"/>
        </w:rPr>
        <w:t xml:space="preserve"> по п. 7.9</w:t>
      </w:r>
    </w:p>
    <w:p w:rsidR="00AF3158" w:rsidRPr="00212F64" w:rsidRDefault="00AF3158" w:rsidP="00212F64">
      <w:pPr>
        <w:rPr>
          <w:sz w:val="24"/>
          <w:szCs w:val="24"/>
        </w:rPr>
      </w:pPr>
    </w:p>
    <w:p w:rsidR="00212F64" w:rsidRPr="00EF1362" w:rsidRDefault="00212F64" w:rsidP="00212F64">
      <w:pPr>
        <w:pStyle w:val="a3"/>
        <w:spacing w:before="80" w:after="60"/>
        <w:rPr>
          <w:b/>
          <w:szCs w:val="24"/>
        </w:rPr>
      </w:pPr>
      <w:r w:rsidRPr="00EF1362">
        <w:rPr>
          <w:b/>
          <w:szCs w:val="24"/>
        </w:rPr>
        <w:t>ФИНИШ</w:t>
      </w:r>
    </w:p>
    <w:p w:rsidR="00212F64" w:rsidRDefault="00212F64" w:rsidP="00212F64"/>
    <w:p w:rsidR="00A70F5D" w:rsidRDefault="00A70F5D" w:rsidP="00212F64"/>
    <w:sectPr w:rsidR="00A70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7798E"/>
    <w:multiLevelType w:val="hybridMultilevel"/>
    <w:tmpl w:val="B4B2B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75"/>
    <w:rsid w:val="00212F64"/>
    <w:rsid w:val="002B1373"/>
    <w:rsid w:val="005743FA"/>
    <w:rsid w:val="00606ADA"/>
    <w:rsid w:val="00615141"/>
    <w:rsid w:val="006A7BDA"/>
    <w:rsid w:val="007D68E1"/>
    <w:rsid w:val="007E11AC"/>
    <w:rsid w:val="008C268A"/>
    <w:rsid w:val="009B1463"/>
    <w:rsid w:val="00A70F5D"/>
    <w:rsid w:val="00A76D43"/>
    <w:rsid w:val="00AF3158"/>
    <w:rsid w:val="00B151ED"/>
    <w:rsid w:val="00B56775"/>
    <w:rsid w:val="00CB62DB"/>
    <w:rsid w:val="00D966E3"/>
    <w:rsid w:val="00ED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75"/>
    <w:pPr>
      <w:spacing w:after="0" w:line="240" w:lineRule="auto"/>
      <w:jc w:val="both"/>
    </w:pPr>
    <w:rPr>
      <w:rFonts w:ascii="Times New Roman" w:eastAsia="Times New Roman" w:hAnsi="Times New Roman" w:cs="Times New Roman"/>
      <w:sz w:val="20"/>
      <w:szCs w:val="20"/>
      <w:lang w:eastAsia="ru-RU"/>
    </w:rPr>
  </w:style>
  <w:style w:type="paragraph" w:styleId="2">
    <w:name w:val="heading 2"/>
    <w:basedOn w:val="a"/>
    <w:next w:val="a"/>
    <w:link w:val="20"/>
    <w:qFormat/>
    <w:rsid w:val="007E11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775"/>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B56775"/>
    <w:pPr>
      <w:suppressAutoHyphens/>
      <w:spacing w:after="120" w:line="480" w:lineRule="auto"/>
      <w:ind w:left="283"/>
      <w:jc w:val="left"/>
    </w:pPr>
    <w:rPr>
      <w:sz w:val="24"/>
      <w:szCs w:val="24"/>
      <w:lang w:eastAsia="ar-SA"/>
    </w:rPr>
  </w:style>
  <w:style w:type="character" w:customStyle="1" w:styleId="street-address">
    <w:name w:val="street-address"/>
    <w:basedOn w:val="a0"/>
    <w:rsid w:val="008C268A"/>
  </w:style>
  <w:style w:type="character" w:customStyle="1" w:styleId="20">
    <w:name w:val="Заголовок 2 Знак"/>
    <w:basedOn w:val="a0"/>
    <w:link w:val="2"/>
    <w:rsid w:val="007E11AC"/>
    <w:rPr>
      <w:rFonts w:ascii="Arial" w:eastAsia="Times New Roman" w:hAnsi="Arial" w:cs="Arial"/>
      <w:b/>
      <w:bCs/>
      <w:i/>
      <w:iCs/>
      <w:sz w:val="28"/>
      <w:szCs w:val="28"/>
      <w:lang w:eastAsia="ru-RU"/>
    </w:rPr>
  </w:style>
  <w:style w:type="paragraph" w:customStyle="1" w:styleId="1">
    <w:name w:val="Обычный1"/>
    <w:rsid w:val="00212F64"/>
    <w:pPr>
      <w:spacing w:before="100" w:after="100" w:line="240" w:lineRule="auto"/>
    </w:pPr>
    <w:rPr>
      <w:rFonts w:ascii="Times New Roman" w:eastAsia="SimSu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75"/>
    <w:pPr>
      <w:spacing w:after="0" w:line="240" w:lineRule="auto"/>
      <w:jc w:val="both"/>
    </w:pPr>
    <w:rPr>
      <w:rFonts w:ascii="Times New Roman" w:eastAsia="Times New Roman" w:hAnsi="Times New Roman" w:cs="Times New Roman"/>
      <w:sz w:val="20"/>
      <w:szCs w:val="20"/>
      <w:lang w:eastAsia="ru-RU"/>
    </w:rPr>
  </w:style>
  <w:style w:type="paragraph" w:styleId="2">
    <w:name w:val="heading 2"/>
    <w:basedOn w:val="a"/>
    <w:next w:val="a"/>
    <w:link w:val="20"/>
    <w:qFormat/>
    <w:rsid w:val="007E11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775"/>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B56775"/>
    <w:pPr>
      <w:suppressAutoHyphens/>
      <w:spacing w:after="120" w:line="480" w:lineRule="auto"/>
      <w:ind w:left="283"/>
      <w:jc w:val="left"/>
    </w:pPr>
    <w:rPr>
      <w:sz w:val="24"/>
      <w:szCs w:val="24"/>
      <w:lang w:eastAsia="ar-SA"/>
    </w:rPr>
  </w:style>
  <w:style w:type="character" w:customStyle="1" w:styleId="street-address">
    <w:name w:val="street-address"/>
    <w:basedOn w:val="a0"/>
    <w:rsid w:val="008C268A"/>
  </w:style>
  <w:style w:type="character" w:customStyle="1" w:styleId="20">
    <w:name w:val="Заголовок 2 Знак"/>
    <w:basedOn w:val="a0"/>
    <w:link w:val="2"/>
    <w:rsid w:val="007E11AC"/>
    <w:rPr>
      <w:rFonts w:ascii="Arial" w:eastAsia="Times New Roman" w:hAnsi="Arial" w:cs="Arial"/>
      <w:b/>
      <w:bCs/>
      <w:i/>
      <w:iCs/>
      <w:sz w:val="28"/>
      <w:szCs w:val="28"/>
      <w:lang w:eastAsia="ru-RU"/>
    </w:rPr>
  </w:style>
  <w:style w:type="paragraph" w:customStyle="1" w:styleId="1">
    <w:name w:val="Обычный1"/>
    <w:rsid w:val="00212F64"/>
    <w:pPr>
      <w:spacing w:before="100" w:after="100" w:line="240" w:lineRule="auto"/>
    </w:pPr>
    <w:rPr>
      <w:rFonts w:ascii="Times New Roman" w:eastAsia="SimSu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487">
      <w:bodyDiv w:val="1"/>
      <w:marLeft w:val="0"/>
      <w:marRight w:val="0"/>
      <w:marTop w:val="0"/>
      <w:marBottom w:val="0"/>
      <w:divBdr>
        <w:top w:val="none" w:sz="0" w:space="0" w:color="auto"/>
        <w:left w:val="none" w:sz="0" w:space="0" w:color="auto"/>
        <w:bottom w:val="none" w:sz="0" w:space="0" w:color="auto"/>
        <w:right w:val="none" w:sz="0" w:space="0" w:color="auto"/>
      </w:divBdr>
      <w:divsChild>
        <w:div w:id="636450713">
          <w:marLeft w:val="0"/>
          <w:marRight w:val="0"/>
          <w:marTop w:val="0"/>
          <w:marBottom w:val="0"/>
          <w:divBdr>
            <w:top w:val="none" w:sz="0" w:space="0" w:color="auto"/>
            <w:left w:val="none" w:sz="0" w:space="0" w:color="auto"/>
            <w:bottom w:val="none" w:sz="0" w:space="0" w:color="auto"/>
            <w:right w:val="none" w:sz="0" w:space="0" w:color="auto"/>
          </w:divBdr>
        </w:div>
        <w:div w:id="1645114103">
          <w:marLeft w:val="0"/>
          <w:marRight w:val="0"/>
          <w:marTop w:val="0"/>
          <w:marBottom w:val="0"/>
          <w:divBdr>
            <w:top w:val="none" w:sz="0" w:space="0" w:color="auto"/>
            <w:left w:val="none" w:sz="0" w:space="0" w:color="auto"/>
            <w:bottom w:val="none" w:sz="0" w:space="0" w:color="auto"/>
            <w:right w:val="none" w:sz="0" w:space="0" w:color="auto"/>
          </w:divBdr>
        </w:div>
        <w:div w:id="648899661">
          <w:marLeft w:val="0"/>
          <w:marRight w:val="0"/>
          <w:marTop w:val="0"/>
          <w:marBottom w:val="0"/>
          <w:divBdr>
            <w:top w:val="none" w:sz="0" w:space="0" w:color="auto"/>
            <w:left w:val="none" w:sz="0" w:space="0" w:color="auto"/>
            <w:bottom w:val="none" w:sz="0" w:space="0" w:color="auto"/>
            <w:right w:val="none" w:sz="0" w:space="0" w:color="auto"/>
          </w:divBdr>
        </w:div>
        <w:div w:id="1748959783">
          <w:marLeft w:val="0"/>
          <w:marRight w:val="0"/>
          <w:marTop w:val="0"/>
          <w:marBottom w:val="0"/>
          <w:divBdr>
            <w:top w:val="none" w:sz="0" w:space="0" w:color="auto"/>
            <w:left w:val="none" w:sz="0" w:space="0" w:color="auto"/>
            <w:bottom w:val="none" w:sz="0" w:space="0" w:color="auto"/>
            <w:right w:val="none" w:sz="0" w:space="0" w:color="auto"/>
          </w:divBdr>
        </w:div>
        <w:div w:id="304239535">
          <w:marLeft w:val="0"/>
          <w:marRight w:val="0"/>
          <w:marTop w:val="0"/>
          <w:marBottom w:val="0"/>
          <w:divBdr>
            <w:top w:val="none" w:sz="0" w:space="0" w:color="auto"/>
            <w:left w:val="none" w:sz="0" w:space="0" w:color="auto"/>
            <w:bottom w:val="none" w:sz="0" w:space="0" w:color="auto"/>
            <w:right w:val="none" w:sz="0" w:space="0" w:color="auto"/>
          </w:divBdr>
        </w:div>
      </w:divsChild>
    </w:div>
    <w:div w:id="391344047">
      <w:bodyDiv w:val="1"/>
      <w:marLeft w:val="0"/>
      <w:marRight w:val="0"/>
      <w:marTop w:val="0"/>
      <w:marBottom w:val="0"/>
      <w:divBdr>
        <w:top w:val="none" w:sz="0" w:space="0" w:color="auto"/>
        <w:left w:val="none" w:sz="0" w:space="0" w:color="auto"/>
        <w:bottom w:val="none" w:sz="0" w:space="0" w:color="auto"/>
        <w:right w:val="none" w:sz="0" w:space="0" w:color="auto"/>
      </w:divBdr>
    </w:div>
    <w:div w:id="1783525397">
      <w:bodyDiv w:val="1"/>
      <w:marLeft w:val="0"/>
      <w:marRight w:val="0"/>
      <w:marTop w:val="0"/>
      <w:marBottom w:val="0"/>
      <w:divBdr>
        <w:top w:val="none" w:sz="0" w:space="0" w:color="auto"/>
        <w:left w:val="none" w:sz="0" w:space="0" w:color="auto"/>
        <w:bottom w:val="none" w:sz="0" w:space="0" w:color="auto"/>
        <w:right w:val="none" w:sz="0" w:space="0" w:color="auto"/>
      </w:divBdr>
    </w:div>
    <w:div w:id="18087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Фотостудия</cp:lastModifiedBy>
  <cp:revision>2</cp:revision>
  <dcterms:created xsi:type="dcterms:W3CDTF">2015-01-19T11:56:00Z</dcterms:created>
  <dcterms:modified xsi:type="dcterms:W3CDTF">2015-01-19T11:56:00Z</dcterms:modified>
</cp:coreProperties>
</file>